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E6" w:rsidRDefault="00655EE6" w:rsidP="00655EE6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</w:t>
      </w:r>
    </w:p>
    <w:p w:rsidR="00655EE6" w:rsidRDefault="00697B14" w:rsidP="00655EE6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655EE6" w:rsidRDefault="00697B14" w:rsidP="00655EE6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сельского</w:t>
      </w:r>
    </w:p>
    <w:p w:rsidR="00655EE6" w:rsidRDefault="00655EE6" w:rsidP="00655EE6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«Дон»</w:t>
      </w:r>
    </w:p>
    <w:p w:rsidR="00655EE6" w:rsidRDefault="00697B14" w:rsidP="00655EE6">
      <w:pPr>
        <w:jc w:val="right"/>
      </w:pPr>
      <w:r>
        <w:t>от 25.01.2016 № 29</w:t>
      </w:r>
    </w:p>
    <w:p w:rsidR="00655EE6" w:rsidRDefault="00655EE6" w:rsidP="00655EE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70230A" w:rsidRDefault="0070230A" w:rsidP="0070230A">
      <w:pPr>
        <w:pStyle w:val="ConsPlusTitle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D2A5E" w:rsidRDefault="008D2A5E" w:rsidP="001D0B1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2A5E" w:rsidRPr="001D0B18" w:rsidRDefault="008D2A5E" w:rsidP="001D0B1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0B1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D2A5E" w:rsidRPr="001D0B18" w:rsidRDefault="008D2A5E" w:rsidP="001D0B18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0B18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земельных участков для индивидуального жилищного строительства»</w:t>
      </w:r>
    </w:p>
    <w:p w:rsidR="008D2A5E" w:rsidRPr="001D0B18" w:rsidRDefault="008D2A5E" w:rsidP="001D0B18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1D0B18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1D0B18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1D0B18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8D2A5E" w:rsidRPr="001D0B18" w:rsidRDefault="008D2A5E" w:rsidP="001D0B18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 xml:space="preserve">1.1. </w:t>
      </w:r>
      <w:r w:rsidRPr="00C808CD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1D0B18">
        <w:rPr>
          <w:szCs w:val="28"/>
        </w:rPr>
        <w:t>«</w:t>
      </w:r>
      <w:r w:rsidRPr="00D6478D">
        <w:rPr>
          <w:rFonts w:ascii="Times New Roman" w:hAnsi="Times New Roman"/>
          <w:sz w:val="28"/>
          <w:szCs w:val="28"/>
        </w:rPr>
        <w:t>Предоставление земельных участков для индивидуального жилищного строительства»</w:t>
      </w:r>
      <w:r w:rsidRPr="00C808CD">
        <w:rPr>
          <w:rFonts w:ascii="Times New Roman" w:hAnsi="Times New Roman"/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</w:t>
      </w:r>
      <w:r w:rsidRPr="00C808CD">
        <w:rPr>
          <w:rFonts w:ascii="Times New Roman" w:hAnsi="Times New Roman"/>
          <w:sz w:val="28"/>
          <w:szCs w:val="28"/>
          <w:lang w:eastAsia="en-US"/>
        </w:rPr>
        <w:t xml:space="preserve"> администрации сельского поселения «</w:t>
      </w:r>
      <w:r w:rsidR="005731D3">
        <w:rPr>
          <w:rFonts w:ascii="Times New Roman" w:hAnsi="Times New Roman"/>
          <w:sz w:val="28"/>
          <w:szCs w:val="28"/>
          <w:lang w:eastAsia="en-US"/>
        </w:rPr>
        <w:t>Дон</w:t>
      </w:r>
      <w:r w:rsidRPr="00C808CD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808CD">
        <w:rPr>
          <w:rFonts w:ascii="Times New Roman" w:hAnsi="Times New Roman"/>
          <w:sz w:val="28"/>
          <w:szCs w:val="28"/>
        </w:rPr>
        <w:t>(далее – Орган), муниципального автономного учреждения «Многофункциональный центр предоставления государственных и муниципальных услуг» муниципального образования муниципального района «Усть-Куломский» (далее – МФЦ)</w:t>
      </w:r>
      <w:r w:rsidRPr="001D0B18">
        <w:rPr>
          <w:rFonts w:ascii="Times New Roman" w:hAnsi="Times New Roman"/>
          <w:sz w:val="28"/>
          <w:szCs w:val="28"/>
        </w:rPr>
        <w:t>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земельных участков для индивидуального жилищного строительства (далее – муниципальная услуга).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lastRenderedPageBreak/>
        <w:t>Круг заявителей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1.2. Заявителями являются физические лица.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8D2A5E" w:rsidRPr="001D0B18" w:rsidRDefault="008D2A5E" w:rsidP="001D0B1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</w:rPr>
        <w:t xml:space="preserve">1.4. </w:t>
      </w:r>
      <w:r w:rsidRPr="001D0B18">
        <w:rPr>
          <w:szCs w:val="28"/>
          <w:lang w:eastAsia="ru-RU"/>
        </w:rPr>
        <w:t>Информация о порядке предоставления муниципальной услуги</w:t>
      </w:r>
      <w:r w:rsidRPr="001D0B18">
        <w:rPr>
          <w:szCs w:val="28"/>
        </w:rPr>
        <w:t xml:space="preserve"> </w:t>
      </w:r>
      <w:r w:rsidRPr="001D0B18">
        <w:rPr>
          <w:szCs w:val="28"/>
          <w:lang w:eastAsia="ru-RU"/>
        </w:rPr>
        <w:t>размещается:</w:t>
      </w:r>
    </w:p>
    <w:p w:rsidR="008D2A5E" w:rsidRPr="001D0B18" w:rsidRDefault="008D2A5E" w:rsidP="001D0B18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1D0B18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8D2A5E" w:rsidRPr="001D0B18" w:rsidRDefault="008D2A5E" w:rsidP="001D0B18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- на официальном сайте Органа, МФЦ</w:t>
      </w:r>
      <w:r w:rsidRPr="001D0B18">
        <w:rPr>
          <w:i/>
          <w:szCs w:val="28"/>
          <w:lang w:eastAsia="ru-RU"/>
        </w:rPr>
        <w:t>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1D0B18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1D0B18">
        <w:rPr>
          <w:szCs w:val="28"/>
        </w:rPr>
        <w:t>«Единый портал государственных и муниципальных услуг (функций)» (</w:t>
      </w:r>
      <w:r w:rsidRPr="001D0B18">
        <w:rPr>
          <w:szCs w:val="28"/>
          <w:lang w:eastAsia="ru-RU"/>
        </w:rPr>
        <w:t>http://www.gosuslugi.ru/</w:t>
      </w:r>
      <w:r w:rsidRPr="001D0B18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1D0B18">
          <w:rPr>
            <w:rStyle w:val="ae"/>
            <w:color w:val="auto"/>
            <w:szCs w:val="28"/>
            <w:u w:val="none"/>
          </w:rPr>
          <w:t>http://pgu.rkomi.ru/</w:t>
        </w:r>
      </w:hyperlink>
      <w:r w:rsidRPr="001D0B18">
        <w:rPr>
          <w:szCs w:val="28"/>
          <w:lang w:eastAsia="ru-RU"/>
        </w:rPr>
        <w:t>)</w:t>
      </w:r>
      <w:r w:rsidRPr="001D0B18">
        <w:rPr>
          <w:szCs w:val="28"/>
        </w:rPr>
        <w:t xml:space="preserve"> (далее – порталы государственных и муниципальных услуг (функций)).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1D0B18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1D0B18">
        <w:rPr>
          <w:i/>
          <w:szCs w:val="28"/>
          <w:lang w:eastAsia="ru-RU"/>
        </w:rPr>
        <w:t>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посредством факсимильного сообщения;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при личном обращении в Орган, МФЦ;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при письменном обращении в Орган, МФЦ,</w:t>
      </w:r>
      <w:r w:rsidRPr="001D0B18">
        <w:rPr>
          <w:szCs w:val="28"/>
        </w:rPr>
        <w:t xml:space="preserve"> </w:t>
      </w:r>
      <w:r w:rsidRPr="001D0B18">
        <w:rPr>
          <w:szCs w:val="28"/>
          <w:lang w:eastAsia="ru-RU"/>
        </w:rPr>
        <w:t>в том числе по электронной почте;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путем публичного информирования.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сведения о порядке предоставления муниципальной услуги;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категории заявителей;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1D0B18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1D0B18">
        <w:rPr>
          <w:i/>
          <w:szCs w:val="28"/>
          <w:lang w:eastAsia="ru-RU"/>
        </w:rPr>
        <w:t xml:space="preserve"> 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порядок передачи результата заявителю;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</w:t>
      </w:r>
      <w:r w:rsidRPr="001D0B18">
        <w:rPr>
          <w:szCs w:val="28"/>
          <w:lang w:eastAsia="ru-RU"/>
        </w:rPr>
        <w:lastRenderedPageBreak/>
        <w:t>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срок предоставления муниципальной услуги;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8D2A5E" w:rsidRPr="00C808CD" w:rsidRDefault="008D2A5E" w:rsidP="002D7D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информационном вестнике Совета и администрации сельского поселения «</w:t>
      </w:r>
      <w:r w:rsidR="0070230A">
        <w:rPr>
          <w:szCs w:val="28"/>
          <w:lang w:eastAsia="ru-RU"/>
        </w:rPr>
        <w:t>Дон</w:t>
      </w:r>
      <w:r w:rsidRPr="00C808CD">
        <w:rPr>
          <w:szCs w:val="28"/>
          <w:lang w:eastAsia="ru-RU"/>
        </w:rPr>
        <w:t>», на официальных сайтах МФЦ, Органа.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1D0B18">
        <w:rPr>
          <w:i/>
          <w:szCs w:val="28"/>
          <w:lang w:eastAsia="ru-RU"/>
        </w:rPr>
        <w:t>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Органе, </w:t>
      </w:r>
      <w:r w:rsidRPr="001D0B18">
        <w:rPr>
          <w:szCs w:val="28"/>
          <w:lang w:eastAsia="ru-RU"/>
        </w:rPr>
        <w:lastRenderedPageBreak/>
        <w:t>МФЦ содержится в Приложении № 1 к настоящему административному регламенту.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D0B18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8D2A5E" w:rsidRPr="001D0B18" w:rsidRDefault="008D2A5E" w:rsidP="001D0B18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2.1. Наименование муниципальной услуги: «Предоставление земельных участков для индивидуального жилищного строительства».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C808CD" w:rsidRDefault="008D2A5E" w:rsidP="002D7D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 xml:space="preserve">2.2. </w:t>
      </w:r>
      <w:r w:rsidRPr="00C808CD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администрацией сельского поселения «</w:t>
      </w:r>
      <w:r w:rsidR="0070230A">
        <w:rPr>
          <w:rFonts w:ascii="Times New Roman" w:hAnsi="Times New Roman"/>
          <w:sz w:val="28"/>
          <w:szCs w:val="28"/>
        </w:rPr>
        <w:t>Дон</w:t>
      </w:r>
      <w:r w:rsidRPr="00C808CD">
        <w:rPr>
          <w:rFonts w:ascii="Times New Roman" w:hAnsi="Times New Roman"/>
          <w:sz w:val="28"/>
          <w:szCs w:val="28"/>
        </w:rPr>
        <w:t>».</w:t>
      </w:r>
    </w:p>
    <w:p w:rsidR="008D2A5E" w:rsidRDefault="008D2A5E" w:rsidP="001D0B18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8D2A5E" w:rsidRPr="001D0B18" w:rsidRDefault="008D2A5E" w:rsidP="001D0B18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8D2A5E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2.3.1. </w:t>
      </w:r>
      <w:r w:rsidRPr="00C808CD">
        <w:rPr>
          <w:szCs w:val="28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</w:t>
      </w:r>
    </w:p>
    <w:p w:rsidR="008D2A5E" w:rsidRPr="00C808CD" w:rsidRDefault="008D2A5E" w:rsidP="002D7DC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2.3.2. </w:t>
      </w:r>
      <w:r w:rsidRPr="00C808CD">
        <w:rPr>
          <w:szCs w:val="28"/>
          <w:lang w:eastAsia="ru-RU"/>
        </w:rPr>
        <w:t>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 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2.4.1. Федеральная служба государственной регистрации, кадастра и картографии (Росреестр) – в части предоставления следующих документов: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- 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приобретаемом земельном участке;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- выписка из ЕГРП о правах на приобретаемый земельный участок;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- 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него.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МФЦ, Орган не вправе требовать от заявителя: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2.5. Результатом предоставления муниципальной услуги является: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решение о предоставлении земельного участка для индивидуального жилищного строительства (далее – решение о предоставлении);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(далее – решение об отказе).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 xml:space="preserve">2.6. </w:t>
      </w:r>
      <w:r>
        <w:rPr>
          <w:rFonts w:ascii="Times New Roman" w:hAnsi="Times New Roman"/>
          <w:sz w:val="28"/>
          <w:szCs w:val="28"/>
        </w:rPr>
        <w:t>С</w:t>
      </w:r>
      <w:r w:rsidRPr="001D0B18">
        <w:rPr>
          <w:rFonts w:ascii="Times New Roman" w:hAnsi="Times New Roman"/>
          <w:sz w:val="28"/>
          <w:szCs w:val="28"/>
        </w:rPr>
        <w:t xml:space="preserve">рок предоставления муниципальной услуги составляет </w:t>
      </w:r>
      <w:r>
        <w:rPr>
          <w:rFonts w:ascii="Times New Roman" w:hAnsi="Times New Roman"/>
          <w:sz w:val="28"/>
          <w:szCs w:val="28"/>
        </w:rPr>
        <w:t>30 календарных дней</w:t>
      </w:r>
      <w:r w:rsidRPr="001D0B18">
        <w:rPr>
          <w:rFonts w:ascii="Times New Roman" w:hAnsi="Times New Roman"/>
          <w:sz w:val="28"/>
          <w:szCs w:val="28"/>
        </w:rPr>
        <w:t>, исчисляемы</w:t>
      </w:r>
      <w:r>
        <w:rPr>
          <w:rFonts w:ascii="Times New Roman" w:hAnsi="Times New Roman"/>
          <w:sz w:val="28"/>
          <w:szCs w:val="28"/>
        </w:rPr>
        <w:t>х</w:t>
      </w:r>
      <w:r w:rsidRPr="001D0B18">
        <w:rPr>
          <w:rFonts w:ascii="Times New Roman" w:hAnsi="Times New Roman"/>
          <w:sz w:val="28"/>
          <w:szCs w:val="28"/>
        </w:rPr>
        <w:t xml:space="preserve"> со дня регистрации заявления с документами, необходимыми для предоставления муниципальной услуги в органе, предоставляющем услугу.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 xml:space="preserve">2.7. Предоставление муниципальной услуги осуществляется в </w:t>
      </w:r>
      <w:r w:rsidRPr="001D0B18">
        <w:rPr>
          <w:rFonts w:ascii="Times New Roman" w:hAnsi="Times New Roman"/>
          <w:sz w:val="28"/>
          <w:szCs w:val="28"/>
        </w:rPr>
        <w:lastRenderedPageBreak/>
        <w:t>соответствии со следующими нормативными правовыми актами: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 xml:space="preserve">Федеральным </w:t>
      </w:r>
      <w:hyperlink r:id="rId9" w:history="1">
        <w:r w:rsidRPr="001D0B18">
          <w:rPr>
            <w:szCs w:val="28"/>
          </w:rPr>
          <w:t>закон</w:t>
        </w:r>
      </w:hyperlink>
      <w:r w:rsidRPr="001D0B18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0B18">
        <w:rPr>
          <w:rFonts w:ascii="Times New Roman" w:hAnsi="Times New Roman"/>
          <w:sz w:val="28"/>
          <w:szCs w:val="28"/>
          <w:lang w:eastAsia="en-US"/>
        </w:rPr>
        <w:t>Земельным кодексом Российской Федерации (Собрание законодательства РФ, 2001, N 44, ст. 4147);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0B18">
        <w:rPr>
          <w:rFonts w:ascii="Times New Roman" w:hAnsi="Times New Roman"/>
          <w:sz w:val="28"/>
          <w:szCs w:val="28"/>
          <w:lang w:eastAsia="en-US"/>
        </w:rPr>
        <w:t>Градостроительным кодексом Российской Федерации (Собрание законодательства РФ, 2005, N 1, ст. 16);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0B18">
        <w:rPr>
          <w:rFonts w:ascii="Times New Roman" w:hAnsi="Times New Roman"/>
          <w:sz w:val="28"/>
          <w:szCs w:val="28"/>
          <w:lang w:eastAsia="en-US"/>
        </w:rPr>
        <w:t>Приказом Минэкономразвития РФ от 13 сентября 2011 года N 475 «Об утверждении перечня документов, необходимых для приобретения прав на земельный участок»;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2.8. Для получения муниципальной услуги заявители подают в Орган, МФЦ заявление о предоставлении муниципальной услуги по рекомендуемой форме, приведенной в Приложении № 2 к настоящему административному регламенту, а также следующие документы в 1 экземпляре: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0B18">
        <w:rPr>
          <w:rFonts w:ascii="Times New Roman" w:hAnsi="Times New Roman"/>
          <w:sz w:val="28"/>
          <w:szCs w:val="28"/>
          <w:lang w:eastAsia="en-US"/>
        </w:rPr>
        <w:t>1) копия документа, удостоверяющего личность заявителя;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0B18">
        <w:rPr>
          <w:rFonts w:ascii="Times New Roman" w:hAnsi="Times New Roman"/>
          <w:sz w:val="28"/>
          <w:szCs w:val="28"/>
          <w:lang w:eastAsia="en-US"/>
        </w:rPr>
        <w:t>2) копия документа, удостоверяющего права (полномочия) представителя, если с заявлением обращается представитель заявителя;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0B18">
        <w:rPr>
          <w:rFonts w:ascii="Times New Roman" w:hAnsi="Times New Roman"/>
          <w:sz w:val="28"/>
          <w:szCs w:val="28"/>
          <w:lang w:eastAsia="en-US"/>
        </w:rPr>
        <w:t>3) копии документов, удостоверяющих (устанавливающих) права на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ЕГРП;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0B18">
        <w:rPr>
          <w:rFonts w:ascii="Times New Roman" w:hAnsi="Times New Roman"/>
          <w:sz w:val="28"/>
          <w:szCs w:val="28"/>
          <w:lang w:eastAsia="en-US"/>
        </w:rPr>
        <w:t>4)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0B18">
        <w:rPr>
          <w:rFonts w:ascii="Times New Roman" w:hAnsi="Times New Roman"/>
          <w:sz w:val="28"/>
          <w:szCs w:val="28"/>
          <w:lang w:eastAsia="en-US"/>
        </w:rPr>
        <w:t xml:space="preserve">5) 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в собственность или в аренду на условиях, установленных земельным </w:t>
      </w:r>
      <w:r w:rsidRPr="001D0B18">
        <w:rPr>
          <w:rFonts w:ascii="Times New Roman" w:hAnsi="Times New Roman"/>
          <w:sz w:val="28"/>
          <w:szCs w:val="28"/>
          <w:lang w:eastAsia="en-US"/>
        </w:rPr>
        <w:lastRenderedPageBreak/>
        <w:t>законодательством, если данное обстоятельство не следует из иных документов;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0B18">
        <w:rPr>
          <w:rFonts w:ascii="Times New Roman" w:hAnsi="Times New Roman"/>
          <w:sz w:val="28"/>
          <w:szCs w:val="28"/>
          <w:lang w:eastAsia="en-US"/>
        </w:rPr>
        <w:t>6) 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1) при наличии зданий, строений, сооружений на приобретаемом земельном участке - 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приобретаемом земельном участке;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2) выписка из ЕГРП о правах на приобретаемый земельный участок;</w:t>
      </w:r>
    </w:p>
    <w:p w:rsidR="008D2A5E" w:rsidRDefault="008D2A5E" w:rsidP="00F64A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 xml:space="preserve">3) </w:t>
      </w:r>
      <w:r w:rsidRPr="001C6437">
        <w:rPr>
          <w:rFonts w:ascii="Times New Roman" w:hAnsi="Times New Roman"/>
          <w:sz w:val="28"/>
          <w:szCs w:val="28"/>
        </w:rPr>
        <w:t>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2.9.1. Документы, указанные в пункте 2.9. настоящего административного регламента, могут быть представлены заявителем по собственной инициативе.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BB23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8D2A5E" w:rsidRPr="001D0B18" w:rsidRDefault="008D2A5E" w:rsidP="00BB23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 xml:space="preserve">2.12. В предоставлении муниципальной услуги может быть отказано в </w:t>
      </w:r>
      <w:r w:rsidRPr="001D0B18">
        <w:rPr>
          <w:rFonts w:ascii="Times New Roman" w:hAnsi="Times New Roman"/>
          <w:sz w:val="28"/>
          <w:szCs w:val="28"/>
        </w:rPr>
        <w:lastRenderedPageBreak/>
        <w:t>случаях:</w:t>
      </w:r>
    </w:p>
    <w:p w:rsidR="008D2A5E" w:rsidRPr="001D0B18" w:rsidRDefault="008D2A5E" w:rsidP="00BB23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B18">
        <w:rPr>
          <w:rFonts w:ascii="Times New Roman" w:hAnsi="Times New Roman"/>
          <w:sz w:val="28"/>
          <w:szCs w:val="28"/>
        </w:rPr>
        <w:t>наличия в представленных документах недостоверной информации;</w:t>
      </w:r>
    </w:p>
    <w:p w:rsidR="008D2A5E" w:rsidRPr="001D0B18" w:rsidRDefault="008D2A5E" w:rsidP="00BB23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0B18">
        <w:rPr>
          <w:rFonts w:ascii="Times New Roman" w:hAnsi="Times New Roman"/>
          <w:sz w:val="28"/>
          <w:szCs w:val="28"/>
        </w:rPr>
        <w:t>отсутствие документов, предусмотренных пунктом 2.8 настоящего административного регламента.</w:t>
      </w:r>
    </w:p>
    <w:p w:rsidR="008D2A5E" w:rsidRPr="001D0B18" w:rsidRDefault="008D2A5E" w:rsidP="00BB23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2.13. Услуги, необходимые и обязательные для предоставления муниципальной услуги, отсутствуют.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2.14. Муниципальная услуга предоставляется бесплатно.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размещению и оформлению визуальной,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текстовой и мультимедийной информации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tabs>
          <w:tab w:val="left" w:pos="709"/>
        </w:tabs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</w:rPr>
        <w:t xml:space="preserve">2.18. </w:t>
      </w:r>
      <w:r w:rsidRPr="00C808CD">
        <w:rPr>
          <w:szCs w:val="28"/>
        </w:rPr>
        <w:t>Здание (помещение) администрации сельского поселения «</w:t>
      </w:r>
      <w:r w:rsidR="0070230A">
        <w:rPr>
          <w:szCs w:val="28"/>
        </w:rPr>
        <w:t>Дон</w:t>
      </w:r>
      <w:r w:rsidRPr="00C808CD">
        <w:rPr>
          <w:szCs w:val="28"/>
        </w:rPr>
        <w:t>» оборудуется информационной табличкой (вывеской) с указанием полного наименования</w:t>
      </w:r>
      <w:r>
        <w:rPr>
          <w:szCs w:val="28"/>
        </w:rPr>
        <w:t>.</w:t>
      </w:r>
      <w:r w:rsidRPr="001D0B18">
        <w:rPr>
          <w:szCs w:val="28"/>
        </w:rPr>
        <w:t xml:space="preserve"> </w:t>
      </w:r>
    </w:p>
    <w:p w:rsidR="008D2A5E" w:rsidRPr="001D0B18" w:rsidRDefault="008D2A5E" w:rsidP="001D0B18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D2A5E" w:rsidRPr="001D0B18" w:rsidRDefault="008D2A5E" w:rsidP="001D0B18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D2A5E" w:rsidRPr="001D0B18" w:rsidRDefault="008D2A5E" w:rsidP="001D0B18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D2A5E" w:rsidRPr="001D0B18" w:rsidRDefault="008D2A5E" w:rsidP="001D0B18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Информационные стенды должны содержать:</w:t>
      </w:r>
    </w:p>
    <w:p w:rsidR="008D2A5E" w:rsidRPr="001D0B18" w:rsidRDefault="008D2A5E" w:rsidP="001D0B18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D2A5E" w:rsidRPr="001D0B18" w:rsidRDefault="008D2A5E" w:rsidP="001D0B18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D2A5E" w:rsidRPr="001D0B18" w:rsidRDefault="008D2A5E" w:rsidP="001D0B18">
      <w:pPr>
        <w:numPr>
          <w:ilvl w:val="0"/>
          <w:numId w:val="27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8D2A5E" w:rsidRPr="001D0B18" w:rsidRDefault="008D2A5E" w:rsidP="001D0B18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D2A5E" w:rsidRPr="001D0B18" w:rsidRDefault="008D2A5E" w:rsidP="001D0B18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D2A5E" w:rsidRPr="001D0B18" w:rsidRDefault="008D2A5E" w:rsidP="001D0B18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1D0B18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lastRenderedPageBreak/>
        <w:t>Для организации взаимодействия с заявителями помещение МФЦ делится на следующие функциональные секторы (зоны):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а) сектор информирования и ожидания;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б) сектор приема заявителей.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Сектор информирования и ожидания включает в себя: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8D2A5E" w:rsidRPr="001D0B18" w:rsidRDefault="008D2A5E" w:rsidP="001D0B1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1D0B18">
        <w:rPr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8D2A5E" w:rsidRPr="001D0B18" w:rsidRDefault="008D2A5E" w:rsidP="001D0B1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1D0B18">
        <w:rPr>
          <w:szCs w:val="28"/>
        </w:rPr>
        <w:t>сроки предоставления государственных и муниципальных услуг;</w:t>
      </w:r>
    </w:p>
    <w:p w:rsidR="008D2A5E" w:rsidRPr="001D0B18" w:rsidRDefault="008D2A5E" w:rsidP="001D0B1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1D0B18">
        <w:rPr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8D2A5E" w:rsidRPr="001D0B18" w:rsidRDefault="008D2A5E" w:rsidP="001D0B1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1D0B18">
        <w:rPr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8D2A5E" w:rsidRPr="001D0B18" w:rsidRDefault="008D2A5E" w:rsidP="001D0B18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1D0B18">
        <w:rPr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- иную информацию, необходимую для получения государственной и муниципальной услуги;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</w:rPr>
        <w:t xml:space="preserve"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</w:t>
      </w:r>
      <w:r w:rsidRPr="001D0B18">
        <w:rPr>
          <w:szCs w:val="28"/>
        </w:rPr>
        <w:lastRenderedPageBreak/>
        <w:t>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8D2A5E" w:rsidRPr="001D0B18" w:rsidRDefault="008D2A5E" w:rsidP="001D0B18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д) электронную систему управления очередью, предназначенную для:</w:t>
      </w:r>
    </w:p>
    <w:p w:rsidR="008D2A5E" w:rsidRPr="001D0B18" w:rsidRDefault="008D2A5E" w:rsidP="001D0B1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1D0B18">
        <w:rPr>
          <w:szCs w:val="28"/>
        </w:rPr>
        <w:t>регистрации заявителя в очереди;</w:t>
      </w:r>
    </w:p>
    <w:p w:rsidR="008D2A5E" w:rsidRPr="001D0B18" w:rsidRDefault="008D2A5E" w:rsidP="001D0B1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1D0B18">
        <w:rPr>
          <w:szCs w:val="28"/>
        </w:rPr>
        <w:t>учета заявителей в очереди, управления отдельными очередями в зависимости от видов услуг;</w:t>
      </w:r>
    </w:p>
    <w:p w:rsidR="008D2A5E" w:rsidRPr="001D0B18" w:rsidRDefault="008D2A5E" w:rsidP="001D0B1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  <w:lang w:val="en-US"/>
        </w:rPr>
      </w:pPr>
      <w:r w:rsidRPr="001D0B18">
        <w:rPr>
          <w:szCs w:val="28"/>
        </w:rPr>
        <w:t>отображение статуса очереди;</w:t>
      </w:r>
    </w:p>
    <w:p w:rsidR="008D2A5E" w:rsidRPr="001D0B18" w:rsidRDefault="008D2A5E" w:rsidP="001D0B1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1D0B18">
        <w:rPr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8D2A5E" w:rsidRPr="001D0B18" w:rsidRDefault="008D2A5E" w:rsidP="001D0B18">
      <w:pPr>
        <w:numPr>
          <w:ilvl w:val="0"/>
          <w:numId w:val="2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1D0B18">
        <w:rPr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0" w:history="1">
        <w:r w:rsidRPr="000058EE">
          <w:rPr>
            <w:rStyle w:val="ae"/>
            <w:color w:val="auto"/>
            <w:szCs w:val="28"/>
            <w:u w:val="none"/>
          </w:rPr>
          <w:t>закона</w:t>
        </w:r>
      </w:hyperlink>
      <w:r w:rsidRPr="001D0B18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lastRenderedPageBreak/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3"/>
        <w:gridCol w:w="1471"/>
        <w:gridCol w:w="2757"/>
      </w:tblGrid>
      <w:tr w:rsidR="008D2A5E" w:rsidRPr="00902918" w:rsidTr="00EA555F">
        <w:tc>
          <w:tcPr>
            <w:tcW w:w="5343" w:type="dxa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Единица</w:t>
            </w:r>
          </w:p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8D2A5E" w:rsidRPr="00902918" w:rsidTr="00EA555F">
        <w:tc>
          <w:tcPr>
            <w:tcW w:w="9571" w:type="dxa"/>
            <w:gridSpan w:val="3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Показатели доступности</w:t>
            </w:r>
          </w:p>
        </w:tc>
      </w:tr>
      <w:tr w:rsidR="008D2A5E" w:rsidRPr="00902918" w:rsidTr="00EA555F">
        <w:tc>
          <w:tcPr>
            <w:tcW w:w="5343" w:type="dxa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да</w:t>
            </w:r>
          </w:p>
        </w:tc>
      </w:tr>
      <w:tr w:rsidR="008D2A5E" w:rsidRPr="00902918" w:rsidTr="00EA555F">
        <w:tc>
          <w:tcPr>
            <w:tcW w:w="5343" w:type="dxa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Наличие возможности получения муниципальной услуги</w:t>
            </w:r>
            <w:r w:rsidRPr="00902918">
              <w:rPr>
                <w:bCs/>
                <w:szCs w:val="28"/>
                <w:lang w:eastAsia="ru-RU"/>
              </w:rPr>
              <w:t xml:space="preserve"> </w:t>
            </w:r>
            <w:r w:rsidRPr="00902918">
              <w:rPr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vAlign w:val="center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да</w:t>
            </w:r>
          </w:p>
        </w:tc>
      </w:tr>
      <w:tr w:rsidR="008D2A5E" w:rsidRPr="00902918" w:rsidTr="00EA555F">
        <w:tc>
          <w:tcPr>
            <w:tcW w:w="9571" w:type="dxa"/>
            <w:gridSpan w:val="3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Показатели качества</w:t>
            </w:r>
          </w:p>
        </w:tc>
      </w:tr>
      <w:tr w:rsidR="008D2A5E" w:rsidRPr="00902918" w:rsidTr="00EA555F">
        <w:tc>
          <w:tcPr>
            <w:tcW w:w="5343" w:type="dxa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Удельный вес заявлений</w:t>
            </w:r>
            <w:r w:rsidRPr="00902918">
              <w:rPr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902918">
              <w:rPr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100</w:t>
            </w:r>
          </w:p>
        </w:tc>
      </w:tr>
      <w:tr w:rsidR="008D2A5E" w:rsidRPr="00902918" w:rsidTr="00EA555F">
        <w:tc>
          <w:tcPr>
            <w:tcW w:w="5343" w:type="dxa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</w:p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100</w:t>
            </w:r>
          </w:p>
        </w:tc>
      </w:tr>
      <w:tr w:rsidR="008D2A5E" w:rsidRPr="00902918" w:rsidTr="00EA555F">
        <w:tc>
          <w:tcPr>
            <w:tcW w:w="5343" w:type="dxa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902918">
              <w:rPr>
                <w:szCs w:val="28"/>
                <w:lang w:eastAsia="ru-RU"/>
              </w:rPr>
              <w:tab/>
            </w:r>
          </w:p>
        </w:tc>
        <w:tc>
          <w:tcPr>
            <w:tcW w:w="1471" w:type="dxa"/>
            <w:vAlign w:val="center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0</w:t>
            </w:r>
          </w:p>
        </w:tc>
      </w:tr>
      <w:tr w:rsidR="008D2A5E" w:rsidRPr="00902918" w:rsidTr="00EA555F">
        <w:tc>
          <w:tcPr>
            <w:tcW w:w="5343" w:type="dxa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8D2A5E" w:rsidRPr="00902918" w:rsidRDefault="008D2A5E" w:rsidP="001D0B18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  <w:lang w:eastAsia="ru-RU"/>
              </w:rPr>
            </w:pPr>
            <w:r w:rsidRPr="00902918">
              <w:rPr>
                <w:szCs w:val="28"/>
                <w:lang w:eastAsia="ru-RU"/>
              </w:rPr>
              <w:t>0</w:t>
            </w:r>
          </w:p>
        </w:tc>
      </w:tr>
    </w:tbl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1D0B18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8D2A5E" w:rsidRPr="00C808CD" w:rsidRDefault="008D2A5E" w:rsidP="002D7DC4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lastRenderedPageBreak/>
        <w:t xml:space="preserve">2.20. </w:t>
      </w:r>
      <w:r w:rsidRPr="00C808CD">
        <w:rPr>
          <w:szCs w:val="28"/>
        </w:rPr>
        <w:t xml:space="preserve">Сведения о предоставлении муниципальной услуги и форма заявления для предоставления муниципальной  услуги находится на официальном сайте Органа: </w:t>
      </w:r>
      <w:r w:rsidR="0070230A" w:rsidRPr="00DF026E">
        <w:t>www.adm-spdon.ru</w:t>
      </w:r>
      <w:r w:rsidRPr="00A6099E">
        <w:rPr>
          <w:b/>
          <w:szCs w:val="28"/>
        </w:rPr>
        <w:t>,</w:t>
      </w:r>
      <w:r w:rsidRPr="00A6099E">
        <w:rPr>
          <w:szCs w:val="28"/>
        </w:rPr>
        <w:t xml:space="preserve"> </w:t>
      </w:r>
      <w:r w:rsidRPr="00C808CD">
        <w:rPr>
          <w:szCs w:val="28"/>
        </w:rPr>
        <w:t xml:space="preserve"> порталах государственных и муниципальных  услуг (функций). </w:t>
      </w:r>
    </w:p>
    <w:p w:rsidR="008D2A5E" w:rsidRPr="001D0B18" w:rsidRDefault="008D2A5E" w:rsidP="001D0B18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8D2A5E" w:rsidRPr="001D0B18" w:rsidRDefault="008D2A5E" w:rsidP="001D0B18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8D2A5E" w:rsidRPr="001D0B18" w:rsidRDefault="008D2A5E" w:rsidP="001D0B18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8D2A5E" w:rsidRPr="001D0B18" w:rsidRDefault="008D2A5E" w:rsidP="001D0B18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8D2A5E" w:rsidRPr="001D0B18" w:rsidRDefault="008D2A5E" w:rsidP="001D0B18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8D2A5E" w:rsidRPr="001D0B18" w:rsidRDefault="008D2A5E" w:rsidP="001D0B18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8D2A5E" w:rsidRPr="00C808CD" w:rsidRDefault="008D2A5E" w:rsidP="002D7DC4">
      <w:pPr>
        <w:pStyle w:val="af7"/>
        <w:ind w:firstLine="709"/>
        <w:jc w:val="both"/>
        <w:rPr>
          <w:sz w:val="28"/>
          <w:szCs w:val="28"/>
        </w:rPr>
      </w:pPr>
      <w:r w:rsidRPr="001D0B18">
        <w:rPr>
          <w:sz w:val="28"/>
          <w:szCs w:val="28"/>
        </w:rPr>
        <w:t xml:space="preserve">2.22. </w:t>
      </w:r>
      <w:r w:rsidRPr="00C808CD">
        <w:rPr>
          <w:sz w:val="28"/>
          <w:szCs w:val="28"/>
        </w:rPr>
        <w:t>Предоставление муниципальной у</w:t>
      </w:r>
      <w:r w:rsidRPr="00C808CD">
        <w:rPr>
          <w:sz w:val="28"/>
          <w:szCs w:val="28"/>
          <w:lang w:eastAsia="en-US"/>
        </w:rPr>
        <w:t>слуги</w:t>
      </w:r>
      <w:r w:rsidRPr="00C808CD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C808CD">
        <w:rPr>
          <w:sz w:val="28"/>
          <w:szCs w:val="28"/>
          <w:lang w:eastAsia="en-US"/>
        </w:rPr>
        <w:t>слуги</w:t>
      </w:r>
      <w:r w:rsidRPr="00C808CD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администрацией сельского поселения «</w:t>
      </w:r>
      <w:r w:rsidR="0070230A">
        <w:rPr>
          <w:sz w:val="28"/>
          <w:szCs w:val="28"/>
        </w:rPr>
        <w:t>Дон</w:t>
      </w:r>
      <w:r w:rsidRPr="00C808CD">
        <w:rPr>
          <w:sz w:val="28"/>
          <w:szCs w:val="28"/>
        </w:rPr>
        <w:t>»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 сельского поселения «</w:t>
      </w:r>
      <w:r w:rsidR="0070230A">
        <w:rPr>
          <w:sz w:val="28"/>
          <w:szCs w:val="28"/>
        </w:rPr>
        <w:t>Дон</w:t>
      </w:r>
      <w:r w:rsidRPr="00C808CD">
        <w:rPr>
          <w:sz w:val="28"/>
          <w:szCs w:val="28"/>
        </w:rPr>
        <w:t>».</w:t>
      </w:r>
    </w:p>
    <w:p w:rsidR="008D2A5E" w:rsidRPr="001D0B18" w:rsidRDefault="008D2A5E" w:rsidP="001D0B18">
      <w:pPr>
        <w:pStyle w:val="af7"/>
        <w:ind w:firstLine="709"/>
        <w:jc w:val="both"/>
        <w:rPr>
          <w:sz w:val="28"/>
          <w:szCs w:val="28"/>
        </w:rPr>
      </w:pPr>
      <w:r w:rsidRPr="001D0B18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8D2A5E" w:rsidRPr="001D0B18" w:rsidRDefault="008D2A5E" w:rsidP="001D0B18">
      <w:pPr>
        <w:pStyle w:val="af7"/>
        <w:ind w:firstLine="709"/>
        <w:jc w:val="both"/>
        <w:rPr>
          <w:sz w:val="28"/>
          <w:szCs w:val="28"/>
        </w:rPr>
      </w:pPr>
      <w:r w:rsidRPr="001D0B18">
        <w:rPr>
          <w:sz w:val="28"/>
          <w:szCs w:val="28"/>
        </w:rPr>
        <w:t>В МФЦ обеспечиваются:</w:t>
      </w:r>
    </w:p>
    <w:p w:rsidR="008D2A5E" w:rsidRPr="001D0B18" w:rsidRDefault="008D2A5E" w:rsidP="001D0B18">
      <w:pPr>
        <w:pStyle w:val="af7"/>
        <w:ind w:firstLine="709"/>
        <w:jc w:val="both"/>
        <w:rPr>
          <w:sz w:val="28"/>
          <w:szCs w:val="28"/>
        </w:rPr>
      </w:pPr>
      <w:r w:rsidRPr="001D0B18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8D2A5E" w:rsidRPr="001D0B18" w:rsidRDefault="008D2A5E" w:rsidP="001D0B18">
      <w:pPr>
        <w:pStyle w:val="af7"/>
        <w:ind w:firstLine="709"/>
        <w:jc w:val="both"/>
        <w:rPr>
          <w:sz w:val="28"/>
          <w:szCs w:val="28"/>
        </w:rPr>
      </w:pPr>
      <w:r w:rsidRPr="001D0B18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8D2A5E" w:rsidRPr="001D0B18" w:rsidRDefault="008D2A5E" w:rsidP="001D0B18">
      <w:pPr>
        <w:pStyle w:val="af7"/>
        <w:ind w:firstLine="709"/>
        <w:jc w:val="both"/>
        <w:rPr>
          <w:sz w:val="28"/>
          <w:szCs w:val="28"/>
        </w:rPr>
      </w:pPr>
      <w:r w:rsidRPr="001D0B18">
        <w:rPr>
          <w:sz w:val="28"/>
          <w:szCs w:val="28"/>
        </w:rPr>
        <w:lastRenderedPageBreak/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D0B18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1) прием и регистрация в Органе, МФЦ заявлений о предоставлении муниципальной услуги;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3) принятие Органом</w:t>
      </w:r>
      <w:r w:rsidRPr="001D0B18">
        <w:rPr>
          <w:rFonts w:ascii="Times New Roman" w:hAnsi="Times New Roman"/>
          <w:i/>
          <w:sz w:val="28"/>
          <w:szCs w:val="28"/>
        </w:rPr>
        <w:t xml:space="preserve"> </w:t>
      </w:r>
      <w:r w:rsidRPr="001D0B18">
        <w:rPr>
          <w:rFonts w:ascii="Times New Roman" w:hAnsi="Times New Roman"/>
          <w:sz w:val="28"/>
          <w:szCs w:val="28"/>
        </w:rPr>
        <w:t>решения о предоставлении или решения об отказе в предоставлении;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Прием и регистрация в Органе, МФЦ заявлений о предоставлении муниципальной услуги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8D2A5E" w:rsidRPr="001D0B18" w:rsidRDefault="008D2A5E" w:rsidP="001D0B18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8D2A5E" w:rsidRPr="001D0B18" w:rsidRDefault="008D2A5E" w:rsidP="001D0B18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8D2A5E" w:rsidRPr="001D0B18" w:rsidRDefault="008D2A5E" w:rsidP="001D0B18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8D2A5E" w:rsidRPr="001D0B18" w:rsidRDefault="008D2A5E" w:rsidP="001D0B18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При заочной форме подачи документов заявитель может направить </w:t>
      </w:r>
      <w:r w:rsidRPr="001D0B18">
        <w:rPr>
          <w:szCs w:val="28"/>
          <w:lang w:eastAsia="ru-RU"/>
        </w:rPr>
        <w:lastRenderedPageBreak/>
        <w:t>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8D2A5E" w:rsidRPr="001D0B18" w:rsidRDefault="008D2A5E" w:rsidP="001D0B18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8D2A5E" w:rsidRPr="001D0B18" w:rsidRDefault="008D2A5E" w:rsidP="001D0B18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В МФЦ предусмотрена только очная форма подачи документов.</w:t>
      </w:r>
    </w:p>
    <w:p w:rsidR="008D2A5E" w:rsidRPr="001D0B18" w:rsidRDefault="008D2A5E" w:rsidP="001D0B18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1D0B18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8D2A5E" w:rsidRPr="001D0B18" w:rsidRDefault="008D2A5E" w:rsidP="001D0B18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8D2A5E" w:rsidRPr="001D0B18" w:rsidRDefault="008D2A5E" w:rsidP="001D0B18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При направлении пакета документов через порталы</w:t>
      </w:r>
      <w:r w:rsidRPr="001D0B18">
        <w:rPr>
          <w:szCs w:val="28"/>
        </w:rPr>
        <w:t xml:space="preserve"> </w:t>
      </w:r>
      <w:r w:rsidRPr="001D0B18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1D0B18">
        <w:rPr>
          <w:szCs w:val="28"/>
        </w:rPr>
        <w:t xml:space="preserve"> </w:t>
      </w:r>
      <w:r w:rsidRPr="001D0B18">
        <w:rPr>
          <w:szCs w:val="28"/>
          <w:lang w:eastAsia="ru-RU"/>
        </w:rPr>
        <w:t>государственных и муниципальных услуг (функций).</w:t>
      </w:r>
    </w:p>
    <w:p w:rsidR="008D2A5E" w:rsidRPr="001D0B18" w:rsidRDefault="008D2A5E" w:rsidP="001D0B18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8D2A5E" w:rsidRPr="001D0B18" w:rsidRDefault="008D2A5E" w:rsidP="001D0B18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8D2A5E" w:rsidRPr="001D0B18" w:rsidRDefault="008D2A5E" w:rsidP="001D0B18">
      <w:pPr>
        <w:widowControl w:val="0"/>
        <w:numPr>
          <w:ilvl w:val="0"/>
          <w:numId w:val="30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8D2A5E" w:rsidRPr="001D0B18" w:rsidRDefault="008D2A5E" w:rsidP="001D0B18">
      <w:pPr>
        <w:widowControl w:val="0"/>
        <w:numPr>
          <w:ilvl w:val="0"/>
          <w:numId w:val="30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о сроках предоставления муниципальной услуги;</w:t>
      </w:r>
    </w:p>
    <w:p w:rsidR="008D2A5E" w:rsidRPr="001D0B18" w:rsidRDefault="008D2A5E" w:rsidP="001D0B18">
      <w:pPr>
        <w:widowControl w:val="0"/>
        <w:numPr>
          <w:ilvl w:val="0"/>
          <w:numId w:val="30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8D2A5E" w:rsidRPr="001D0B18" w:rsidRDefault="008D2A5E" w:rsidP="001D0B18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8D2A5E" w:rsidRPr="001D0B18" w:rsidRDefault="008D2A5E" w:rsidP="001D0B18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8D2A5E" w:rsidRPr="001D0B18" w:rsidRDefault="008D2A5E" w:rsidP="001D0B18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По просьбе обратившегося лица, заявление может быть оформлено специалистом Органа, МФЦ, ответственным за прием документов, с </w:t>
      </w:r>
      <w:r w:rsidRPr="001D0B18">
        <w:rPr>
          <w:szCs w:val="28"/>
          <w:lang w:eastAsia="ru-RU"/>
        </w:rPr>
        <w:lastRenderedPageBreak/>
        <w:t>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8D2A5E" w:rsidRPr="001D0B18" w:rsidRDefault="008D2A5E" w:rsidP="001D0B18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 </w:t>
      </w:r>
    </w:p>
    <w:p w:rsidR="008D2A5E" w:rsidRPr="001D0B18" w:rsidRDefault="008D2A5E" w:rsidP="001D0B18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8D2A5E" w:rsidRPr="001D0B18" w:rsidRDefault="008D2A5E" w:rsidP="001D0B18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устанавливает предмет обращения, проверяет документ, удостоверяющий личность;</w:t>
      </w:r>
    </w:p>
    <w:p w:rsidR="008D2A5E" w:rsidRPr="001D0B18" w:rsidRDefault="008D2A5E" w:rsidP="001D0B18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проверяет полномочия заявителя;</w:t>
      </w:r>
    </w:p>
    <w:p w:rsidR="008D2A5E" w:rsidRPr="001D0B18" w:rsidRDefault="008D2A5E" w:rsidP="001D0B18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8D2A5E" w:rsidRPr="001D0B18" w:rsidRDefault="008D2A5E" w:rsidP="001D0B18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8D2A5E" w:rsidRPr="001D0B18" w:rsidRDefault="008D2A5E" w:rsidP="001D0B18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8D2A5E" w:rsidRPr="001D0B18" w:rsidRDefault="008D2A5E" w:rsidP="001D0B18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8D2A5E" w:rsidRPr="001D0B18" w:rsidRDefault="008D2A5E" w:rsidP="001D0B18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8D2A5E" w:rsidRPr="001D0B18" w:rsidRDefault="008D2A5E" w:rsidP="001D0B18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8D2A5E" w:rsidRPr="001D0B18" w:rsidRDefault="008D2A5E" w:rsidP="001D0B18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документы не исполнены карандашом;</w:t>
      </w:r>
    </w:p>
    <w:p w:rsidR="008D2A5E" w:rsidRPr="001D0B18" w:rsidRDefault="008D2A5E" w:rsidP="001D0B18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8D2A5E" w:rsidRPr="001D0B18" w:rsidRDefault="008D2A5E" w:rsidP="001D0B18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принимает решение о приеме у заявителя представленных документов;</w:t>
      </w:r>
    </w:p>
    <w:p w:rsidR="008D2A5E" w:rsidRPr="001D0B18" w:rsidRDefault="008D2A5E" w:rsidP="001D0B18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8D2A5E" w:rsidRPr="001D0B18" w:rsidRDefault="008D2A5E" w:rsidP="001D0B18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8D2A5E" w:rsidRPr="001D0B18" w:rsidRDefault="008D2A5E" w:rsidP="001D0B18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8D2A5E" w:rsidRPr="001D0B18" w:rsidRDefault="008D2A5E" w:rsidP="001D0B1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lastRenderedPageBreak/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8D2A5E" w:rsidRPr="001D0B18" w:rsidRDefault="008D2A5E" w:rsidP="001D0B1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8D2A5E" w:rsidRPr="001D0B18" w:rsidRDefault="008D2A5E" w:rsidP="001D0B18">
      <w:pPr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8D2A5E" w:rsidRPr="001D0B18" w:rsidRDefault="008D2A5E" w:rsidP="001D0B18">
      <w:pPr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8D2A5E" w:rsidRPr="001D0B18" w:rsidRDefault="008D2A5E" w:rsidP="001D0B18">
      <w:pPr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проверяет представленные документы на предмет комплектности;</w:t>
      </w:r>
    </w:p>
    <w:p w:rsidR="008D2A5E" w:rsidRPr="001D0B18" w:rsidRDefault="008D2A5E" w:rsidP="001D0B18">
      <w:pPr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1D0B18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8D2A5E" w:rsidRPr="001D0B18" w:rsidRDefault="008D2A5E" w:rsidP="001D0B1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8D2A5E" w:rsidRPr="001D0B18" w:rsidRDefault="008D2A5E" w:rsidP="001D0B18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 (организацию), указанную в пункте 2.4.1. настоящего административного регламента. 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lastRenderedPageBreak/>
        <w:t xml:space="preserve">Срок исполнения административной процедуры составляет не более 15 минут. 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8D2A5E" w:rsidRPr="001D0B18" w:rsidRDefault="008D2A5E" w:rsidP="001D0B1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•</w:t>
      </w:r>
      <w:r w:rsidRPr="001D0B18">
        <w:rPr>
          <w:szCs w:val="28"/>
          <w:lang w:eastAsia="ru-RU"/>
        </w:rPr>
        <w:tab/>
        <w:t xml:space="preserve">оформляет межведомственные запросы в орган, указанный в пункте 2.4.1. настоящего административного регламента; </w:t>
      </w:r>
    </w:p>
    <w:p w:rsidR="008D2A5E" w:rsidRPr="001D0B18" w:rsidRDefault="008D2A5E" w:rsidP="001D0B1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•</w:t>
      </w:r>
      <w:r w:rsidRPr="001D0B18">
        <w:rPr>
          <w:szCs w:val="28"/>
          <w:lang w:eastAsia="ru-RU"/>
        </w:rPr>
        <w:tab/>
        <w:t>подписывает оформленный межведомственный запрос у руководителя Органа, МФЦ;</w:t>
      </w:r>
    </w:p>
    <w:p w:rsidR="008D2A5E" w:rsidRPr="001D0B18" w:rsidRDefault="008D2A5E" w:rsidP="001D0B1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•</w:t>
      </w:r>
      <w:r w:rsidRPr="001D0B18">
        <w:rPr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8D2A5E" w:rsidRPr="001D0B18" w:rsidRDefault="008D2A5E" w:rsidP="001D0B1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•</w:t>
      </w:r>
      <w:r w:rsidRPr="001D0B18">
        <w:rPr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Межведомственный запрос содержит: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1) наименование Органа, МФЦ, направляющего межведомственный запрос;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lastRenderedPageBreak/>
        <w:t>6) контактная информация для направления ответа на межведомственный запрос;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1D0B18">
        <w:rPr>
          <w:szCs w:val="28"/>
        </w:rPr>
        <w:t xml:space="preserve"> </w:t>
      </w:r>
      <w:r w:rsidRPr="001D0B18">
        <w:rPr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8D2A5E" w:rsidRPr="001D0B18" w:rsidRDefault="008D2A5E" w:rsidP="001D0B1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•</w:t>
      </w:r>
      <w:r w:rsidRPr="001D0B18">
        <w:rPr>
          <w:szCs w:val="28"/>
          <w:lang w:eastAsia="ru-RU"/>
        </w:rPr>
        <w:tab/>
        <w:t>почтовым отправлением;</w:t>
      </w:r>
    </w:p>
    <w:p w:rsidR="008D2A5E" w:rsidRPr="001D0B18" w:rsidRDefault="008D2A5E" w:rsidP="001D0B1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•</w:t>
      </w:r>
      <w:r w:rsidRPr="001D0B18">
        <w:rPr>
          <w:szCs w:val="28"/>
          <w:lang w:eastAsia="ru-RU"/>
        </w:rPr>
        <w:tab/>
        <w:t>курьером, под расписку;</w:t>
      </w:r>
    </w:p>
    <w:p w:rsidR="008D2A5E" w:rsidRPr="001D0B18" w:rsidRDefault="008D2A5E" w:rsidP="001D0B1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•</w:t>
      </w:r>
      <w:r w:rsidRPr="001D0B18">
        <w:rPr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В день получения всех требуемых ответов на межведомственные запросы специалист Органа, МФЦ, ответственный за межведомственное </w:t>
      </w:r>
      <w:r w:rsidRPr="001D0B18">
        <w:rPr>
          <w:szCs w:val="28"/>
          <w:lang w:eastAsia="ru-RU"/>
        </w:rPr>
        <w:lastRenderedPageBreak/>
        <w:t>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Срок исполнения административной процедуры составляет 6 рабочих дней с момента регистрации заявления и документов, необходимых для предоставления муниципальной услуги.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 xml:space="preserve">Принятие Органом решения о предоставлении или решения об отказе в предоставлении 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3.4. Основанием для начала исполнения административной процедуры является передача в Орган полного комплекта документов, необходимых для принятия решения.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 xml:space="preserve">- подготовить решение о предоставлении на праве собственности (аренды) земельного участка для индивидуального жилищного строительства с проектом соответствующего договора земельного участка. 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lastRenderedPageBreak/>
        <w:t xml:space="preserve">- отказать в предоставлении на праве собственности (аренды) земельного участка для индивидуального жилищного строительства (в случае наличия оснований, предусмотренных пунктом 2.12 настоящего административного регламента). 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в двух экземплярах осуществляет оформление решение о предоставлении либо решение об отказе в предоставлении передает его на подпись руководителю Органа.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Руководитель Органа подписывает решение о предоставлении на праве собственности (аренды) земельного участка для индивидуального жилищного строительства (решение об отказе в</w:t>
      </w:r>
      <w:r w:rsidRPr="001D0B18">
        <w:rPr>
          <w:sz w:val="28"/>
          <w:szCs w:val="28"/>
        </w:rPr>
        <w:t xml:space="preserve"> </w:t>
      </w:r>
      <w:r w:rsidRPr="001D0B18">
        <w:rPr>
          <w:rFonts w:ascii="Times New Roman" w:hAnsi="Times New Roman"/>
          <w:sz w:val="28"/>
          <w:szCs w:val="28"/>
        </w:rPr>
        <w:t>предоставлении земельного участка) в течение 2 дней. При этом проект договора об аренде земельного участка не подписывается.</w:t>
      </w:r>
    </w:p>
    <w:p w:rsidR="008D2A5E" w:rsidRPr="000058EE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 xml:space="preserve">Специалист Органа, ответственный за принятие решения о предоставлении услуги, направляет один экземпляр решения сотруднику Органа, МФЦ, ответственному за выдачу результата предоставления услуги, для выдачи его с проектом договора аренды земельного участка заявителю, а </w:t>
      </w:r>
      <w:r w:rsidRPr="000058EE">
        <w:rPr>
          <w:rFonts w:ascii="Times New Roman" w:hAnsi="Times New Roman"/>
          <w:sz w:val="28"/>
          <w:szCs w:val="28"/>
        </w:rPr>
        <w:t>второй экземпляр передается в архив Органа.</w:t>
      </w:r>
    </w:p>
    <w:p w:rsidR="008D2A5E" w:rsidRPr="000058EE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058EE">
        <w:rPr>
          <w:rFonts w:ascii="Times New Roman" w:hAnsi="Times New Roman"/>
          <w:sz w:val="28"/>
          <w:szCs w:val="28"/>
        </w:rPr>
        <w:t>Срок исполнения административной процедуры составляет не более 20 календарных дней со дня получения из МФЦ полного комплекта документов, необходимых для принятия решения.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Органом  решения о предоставлении на праве собственности (аренды) земельного участка для индивидуального жилищного строительства с проектом соответствующего договора земельного участка или решения об отказе в предоставлении на праве собственности (аренды) земельного участка для индивидуального жилищного строительства и направление принятого решения сотруднику Органа, МФЦ, ответственному за выдачу результата предоставления услуги, для выдачи его заявителю.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3.5. Основанием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на праве собственности (аренды) земельного участка для индивидуального жилищного строительства с проектом соответствующего договора земельного участка или решения об отказе в предоставлении на праве собственности (аренды) земельного участка для индивидуального жилищного строительства (далее - документ, являющийся результатом предоставления услуги).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В случае если заявитель изъявил желание получить результат услуги в Органе, при поступлении документа, являющегося результатом </w:t>
      </w:r>
      <w:r w:rsidRPr="001D0B18">
        <w:rPr>
          <w:szCs w:val="28"/>
          <w:lang w:eastAsia="ru-RU"/>
        </w:rPr>
        <w:lastRenderedPageBreak/>
        <w:t>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1D0B18">
        <w:rPr>
          <w:i/>
          <w:szCs w:val="28"/>
          <w:lang w:eastAsia="ru-RU"/>
        </w:rPr>
        <w:t>,</w:t>
      </w:r>
      <w:r w:rsidRPr="001D0B18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1D0B18">
        <w:rPr>
          <w:szCs w:val="28"/>
        </w:rPr>
        <w:t xml:space="preserve">один </w:t>
      </w:r>
      <w:r>
        <w:rPr>
          <w:szCs w:val="28"/>
        </w:rPr>
        <w:t>календарный</w:t>
      </w:r>
      <w:r w:rsidRPr="001D0B18">
        <w:rPr>
          <w:szCs w:val="28"/>
        </w:rPr>
        <w:t xml:space="preserve"> день.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выдача заявителю решения о предоставлении земельного участка в аренду с проектом договора аренды земельного участка или решения об отказе в предоставлении земельного участка в аренду.</w:t>
      </w:r>
    </w:p>
    <w:p w:rsidR="008D2A5E" w:rsidRPr="001D0B18" w:rsidRDefault="008D2A5E" w:rsidP="001D0B1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1D0B18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8D2A5E" w:rsidRPr="001D0B18" w:rsidRDefault="008D2A5E" w:rsidP="001D0B18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8D2A5E" w:rsidRPr="001D0B18" w:rsidRDefault="008D2A5E" w:rsidP="001D0B18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  <w:r w:rsidRPr="001D0B18">
        <w:rPr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1D0B18">
        <w:rPr>
          <w:szCs w:val="28"/>
          <w:lang w:eastAsia="ru-RU"/>
        </w:rPr>
        <w:t xml:space="preserve">, </w:t>
      </w:r>
      <w:r w:rsidRPr="001D0B18">
        <w:rPr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szCs w:val="28"/>
          <w:lang w:eastAsia="ru-RU"/>
        </w:rPr>
      </w:pP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  <w:r w:rsidRPr="001D0B18">
        <w:rPr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1D0B18">
        <w:rPr>
          <w:b/>
          <w:szCs w:val="28"/>
          <w:lang w:eastAsia="ru-RU"/>
        </w:rPr>
        <w:t>Ответственность должностных лиц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lastRenderedPageBreak/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1D0B18">
        <w:rPr>
          <w:b/>
          <w:szCs w:val="28"/>
          <w:lang w:eastAsia="ru-RU"/>
        </w:rPr>
        <w:t>Требования к порядку и формам контроля за предоставлением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1D0B18">
        <w:rPr>
          <w:b/>
          <w:szCs w:val="28"/>
          <w:lang w:eastAsia="ru-RU"/>
        </w:rPr>
        <w:t>муниципальной услуги, в том числе со стороны граждан,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1D0B18">
        <w:rPr>
          <w:b/>
          <w:szCs w:val="28"/>
          <w:lang w:eastAsia="ru-RU"/>
        </w:rPr>
        <w:t>их объединений и организаций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D0B18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8D2A5E" w:rsidRPr="001D0B18" w:rsidRDefault="008D2A5E" w:rsidP="001D0B1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0B18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</w:t>
      </w:r>
      <w:r w:rsidRPr="001D0B18">
        <w:rPr>
          <w:szCs w:val="28"/>
          <w:lang w:eastAsia="ru-RU"/>
        </w:rPr>
        <w:lastRenderedPageBreak/>
        <w:t>должностных лиц Органа в досудебном порядке.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2) нарушение срока предоставления муниципальной услуги;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</w:t>
      </w:r>
      <w:r w:rsidRPr="001D0B18">
        <w:rPr>
          <w:szCs w:val="28"/>
          <w:lang w:eastAsia="ru-RU"/>
        </w:rPr>
        <w:lastRenderedPageBreak/>
        <w:t>Российской Федерации, при этом документ, удостоверяющий личность заявителя, не требуется.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5.4. Жалоба должна содержать: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в) копия решения о назначении или об избрании либо приказа о </w:t>
      </w:r>
      <w:r w:rsidRPr="001D0B18">
        <w:rPr>
          <w:szCs w:val="28"/>
          <w:lang w:eastAsia="ru-RU"/>
        </w:rPr>
        <w:lastRenderedPageBreak/>
        <w:t>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1D0B18">
        <w:rPr>
          <w:szCs w:val="28"/>
        </w:rPr>
        <w:t>по защищенной информационной системе или курьерской доставкой</w:t>
      </w:r>
      <w:r w:rsidRPr="001D0B18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8D2A5E" w:rsidRPr="001D0B18" w:rsidRDefault="008D2A5E" w:rsidP="001D0B1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1D0B18">
        <w:rPr>
          <w:szCs w:val="28"/>
          <w:lang w:eastAsia="ru-RU"/>
        </w:rPr>
        <w:t xml:space="preserve"> </w:t>
      </w:r>
      <w:r w:rsidRPr="001D0B18">
        <w:rPr>
          <w:szCs w:val="28"/>
        </w:rPr>
        <w:t>в получении жалобы, в которой указывается:</w:t>
      </w:r>
    </w:p>
    <w:p w:rsidR="008D2A5E" w:rsidRPr="001D0B18" w:rsidRDefault="008D2A5E" w:rsidP="001D0B1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- место, дата и время приема жалобы заявителя;</w:t>
      </w:r>
    </w:p>
    <w:p w:rsidR="008D2A5E" w:rsidRPr="001D0B18" w:rsidRDefault="008D2A5E" w:rsidP="001D0B1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- фамилия, имя, отчество заявителя;</w:t>
      </w:r>
    </w:p>
    <w:p w:rsidR="008D2A5E" w:rsidRPr="001D0B18" w:rsidRDefault="008D2A5E" w:rsidP="001D0B1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- перечень принятых документов от заявителя;</w:t>
      </w:r>
    </w:p>
    <w:p w:rsidR="008D2A5E" w:rsidRPr="001D0B18" w:rsidRDefault="008D2A5E" w:rsidP="001D0B1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- фамилия, имя, отчество специалиста, принявшего жалобу;</w:t>
      </w:r>
    </w:p>
    <w:p w:rsidR="008D2A5E" w:rsidRPr="001D0B18" w:rsidRDefault="008D2A5E" w:rsidP="001D0B1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8D2A5E" w:rsidRPr="001D0B18" w:rsidRDefault="008D2A5E" w:rsidP="001D0B1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2) отказать в удовлетворении жалобы.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а) наличие в жалобе нецензурных либо оскорбительных выражений, </w:t>
      </w:r>
      <w:r w:rsidRPr="001D0B18">
        <w:rPr>
          <w:szCs w:val="28"/>
          <w:lang w:eastAsia="ru-RU"/>
        </w:rPr>
        <w:lastRenderedPageBreak/>
        <w:t>угроз жизни, здоровью и имуществу должностного лица, а также членов его семьи;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8D2A5E" w:rsidRPr="001D0B18" w:rsidRDefault="008D2A5E" w:rsidP="001D0B18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8D2A5E" w:rsidRPr="001D0B18" w:rsidRDefault="008D2A5E" w:rsidP="001D0B1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на информационных стендах, расположенных в Органе, в МФЦ;</w:t>
      </w:r>
    </w:p>
    <w:p w:rsidR="008D2A5E" w:rsidRPr="001D0B18" w:rsidRDefault="008D2A5E" w:rsidP="001D0B1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на официальных сайтах Органа, МФЦ;</w:t>
      </w:r>
    </w:p>
    <w:p w:rsidR="008D2A5E" w:rsidRPr="001D0B18" w:rsidRDefault="008D2A5E" w:rsidP="001D0B1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8D2A5E" w:rsidRPr="001D0B18" w:rsidRDefault="008D2A5E" w:rsidP="001D0B18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на аппаратно-программных комплексах – Интернет-киоск.</w:t>
      </w:r>
    </w:p>
    <w:p w:rsidR="008D2A5E" w:rsidRPr="001D0B18" w:rsidRDefault="008D2A5E" w:rsidP="001D0B1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8D2A5E" w:rsidRPr="001D0B18" w:rsidRDefault="008D2A5E" w:rsidP="001D0B1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посредством телефонной связи по номеру Органа, МФЦ;</w:t>
      </w:r>
    </w:p>
    <w:p w:rsidR="008D2A5E" w:rsidRPr="001D0B18" w:rsidRDefault="008D2A5E" w:rsidP="001D0B1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посредством факсимильного сообщения;</w:t>
      </w:r>
    </w:p>
    <w:p w:rsidR="008D2A5E" w:rsidRPr="001D0B18" w:rsidRDefault="008D2A5E" w:rsidP="001D0B1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lastRenderedPageBreak/>
        <w:t>при личном обращении в Орган, МФЦ, в том числе по электронной почте;</w:t>
      </w:r>
    </w:p>
    <w:p w:rsidR="008D2A5E" w:rsidRPr="001D0B18" w:rsidRDefault="008D2A5E" w:rsidP="001D0B1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при письменном обращении в Орган, МФЦ;</w:t>
      </w:r>
    </w:p>
    <w:p w:rsidR="008D2A5E" w:rsidRPr="001D0B18" w:rsidRDefault="008D2A5E" w:rsidP="001D0B18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1D0B18">
        <w:rPr>
          <w:szCs w:val="28"/>
          <w:lang w:eastAsia="ru-RU"/>
        </w:rPr>
        <w:t>путем публичного информирования.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D0B18">
        <w:rPr>
          <w:rFonts w:ascii="Times New Roman" w:hAnsi="Times New Roman"/>
          <w:sz w:val="28"/>
          <w:szCs w:val="28"/>
        </w:rPr>
        <w:br w:type="page"/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1D0B18">
        <w:rPr>
          <w:szCs w:val="28"/>
        </w:rPr>
        <w:t>Приложение № 1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1D0B18">
        <w:rPr>
          <w:szCs w:val="28"/>
        </w:rPr>
        <w:t>к административному регламенту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1D0B18">
        <w:rPr>
          <w:szCs w:val="28"/>
        </w:rPr>
        <w:t>предоставления муниципальной услуги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1D0B18">
        <w:rPr>
          <w:szCs w:val="28"/>
        </w:rPr>
        <w:t xml:space="preserve">«Предоставление земельных участков 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1D0B18">
        <w:rPr>
          <w:szCs w:val="28"/>
        </w:rPr>
        <w:t>для индивидуального жилищного строительства»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8D2A5E" w:rsidRPr="00C808CD" w:rsidRDefault="008D2A5E" w:rsidP="002D7DC4">
      <w:pPr>
        <w:pStyle w:val="af5"/>
        <w:widowControl w:val="0"/>
        <w:spacing w:before="0" w:beforeAutospacing="0" w:after="0" w:afterAutospacing="0" w:line="240" w:lineRule="auto"/>
        <w:jc w:val="center"/>
        <w:rPr>
          <w:i/>
          <w:sz w:val="28"/>
          <w:szCs w:val="28"/>
        </w:rPr>
      </w:pPr>
      <w:r w:rsidRPr="00C808CD">
        <w:rPr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«Усть-Куломский»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8D2A5E" w:rsidRPr="00F22E1D" w:rsidTr="00BD0420">
        <w:tc>
          <w:tcPr>
            <w:tcW w:w="2608" w:type="pct"/>
          </w:tcPr>
          <w:p w:rsidR="008D2A5E" w:rsidRPr="005220E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220E4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D2A5E" w:rsidRPr="005220E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220E4">
              <w:rPr>
                <w:sz w:val="28"/>
                <w:szCs w:val="28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8D2A5E" w:rsidRPr="00F22E1D" w:rsidTr="00BD0420">
        <w:tc>
          <w:tcPr>
            <w:tcW w:w="2608" w:type="pct"/>
          </w:tcPr>
          <w:p w:rsidR="008D2A5E" w:rsidRPr="005220E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220E4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D2A5E" w:rsidRPr="005220E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220E4">
              <w:rPr>
                <w:sz w:val="28"/>
                <w:szCs w:val="28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8D2A5E" w:rsidRPr="00F22E1D" w:rsidTr="00BD0420">
        <w:tc>
          <w:tcPr>
            <w:tcW w:w="2608" w:type="pct"/>
          </w:tcPr>
          <w:p w:rsidR="008D2A5E" w:rsidRPr="005220E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220E4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D2A5E" w:rsidRPr="00F22E1D" w:rsidRDefault="008D2A5E" w:rsidP="00BD0420">
            <w:pPr>
              <w:widowControl w:val="0"/>
              <w:shd w:val="clear" w:color="auto" w:fill="FFFFFF"/>
              <w:spacing w:line="240" w:lineRule="auto"/>
              <w:rPr>
                <w:szCs w:val="28"/>
                <w:lang w:val="en-US"/>
              </w:rPr>
            </w:pPr>
            <w:r w:rsidRPr="00F22E1D">
              <w:rPr>
                <w:szCs w:val="28"/>
                <w:lang w:val="en-US"/>
              </w:rPr>
              <w:t>mfc.ustkulom@mail.ru</w:t>
            </w:r>
          </w:p>
        </w:tc>
      </w:tr>
      <w:tr w:rsidR="008D2A5E" w:rsidRPr="00F22E1D" w:rsidTr="00BD0420">
        <w:tc>
          <w:tcPr>
            <w:tcW w:w="2608" w:type="pct"/>
          </w:tcPr>
          <w:p w:rsidR="008D2A5E" w:rsidRPr="005220E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220E4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8D2A5E" w:rsidRPr="00C808CD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en-US"/>
              </w:rPr>
            </w:pPr>
            <w:r w:rsidRPr="00C808CD">
              <w:rPr>
                <w:sz w:val="28"/>
                <w:szCs w:val="28"/>
                <w:lang w:val="en-US"/>
              </w:rPr>
              <w:t>8 (82137) 94-797</w:t>
            </w:r>
          </w:p>
        </w:tc>
      </w:tr>
      <w:tr w:rsidR="008D2A5E" w:rsidRPr="00F22E1D" w:rsidTr="00BD0420">
        <w:tc>
          <w:tcPr>
            <w:tcW w:w="2608" w:type="pct"/>
          </w:tcPr>
          <w:p w:rsidR="008D2A5E" w:rsidRPr="005220E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220E4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8D2A5E" w:rsidRPr="005220E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8D2A5E" w:rsidRPr="00F22E1D" w:rsidTr="00BD0420">
        <w:tc>
          <w:tcPr>
            <w:tcW w:w="2608" w:type="pct"/>
          </w:tcPr>
          <w:p w:rsidR="008D2A5E" w:rsidRPr="005220E4" w:rsidRDefault="008D2A5E" w:rsidP="00BD0420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5220E4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8D2A5E" w:rsidRPr="00F22E1D" w:rsidRDefault="008D2A5E" w:rsidP="00BD0420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</w:tbl>
    <w:p w:rsidR="008D2A5E" w:rsidRPr="00C808CD" w:rsidRDefault="008D2A5E" w:rsidP="002D7DC4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8D2A5E" w:rsidRPr="00C808CD" w:rsidRDefault="008D2A5E" w:rsidP="002D7DC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D2A5E" w:rsidRPr="00F22E1D" w:rsidTr="00BD0420">
        <w:tc>
          <w:tcPr>
            <w:tcW w:w="4785" w:type="dxa"/>
            <w:vAlign w:val="center"/>
          </w:tcPr>
          <w:p w:rsidR="008D2A5E" w:rsidRPr="00C808CD" w:rsidRDefault="008D2A5E" w:rsidP="00BD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8D2A5E" w:rsidRPr="00C808CD" w:rsidRDefault="008D2A5E" w:rsidP="00BD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8D2A5E" w:rsidRPr="00F22E1D" w:rsidTr="00BD0420">
        <w:tc>
          <w:tcPr>
            <w:tcW w:w="4785" w:type="dxa"/>
            <w:vAlign w:val="center"/>
          </w:tcPr>
          <w:p w:rsidR="008D2A5E" w:rsidRPr="00C808CD" w:rsidRDefault="008D2A5E" w:rsidP="00BD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8D2A5E" w:rsidRPr="00C808CD" w:rsidRDefault="008D2A5E" w:rsidP="00BD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8D2A5E" w:rsidRPr="00F22E1D" w:rsidTr="00BD0420">
        <w:tc>
          <w:tcPr>
            <w:tcW w:w="4785" w:type="dxa"/>
            <w:vAlign w:val="center"/>
          </w:tcPr>
          <w:p w:rsidR="008D2A5E" w:rsidRPr="00C808CD" w:rsidRDefault="008D2A5E" w:rsidP="00BD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8D2A5E" w:rsidRPr="00C808CD" w:rsidRDefault="008D2A5E" w:rsidP="00BD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8D2A5E" w:rsidRPr="00F22E1D" w:rsidTr="00BD0420">
        <w:tc>
          <w:tcPr>
            <w:tcW w:w="4785" w:type="dxa"/>
            <w:vAlign w:val="center"/>
          </w:tcPr>
          <w:p w:rsidR="008D2A5E" w:rsidRPr="00C808CD" w:rsidRDefault="008D2A5E" w:rsidP="00BD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8D2A5E" w:rsidRPr="00C808CD" w:rsidRDefault="008D2A5E" w:rsidP="00BD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8D2A5E" w:rsidRPr="00F22E1D" w:rsidTr="00BD0420">
        <w:tc>
          <w:tcPr>
            <w:tcW w:w="4785" w:type="dxa"/>
            <w:vAlign w:val="center"/>
          </w:tcPr>
          <w:p w:rsidR="008D2A5E" w:rsidRPr="00C808CD" w:rsidRDefault="008D2A5E" w:rsidP="00BD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8D2A5E" w:rsidRPr="00C808CD" w:rsidRDefault="008D2A5E" w:rsidP="00BD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8D2A5E" w:rsidRPr="00F22E1D" w:rsidTr="00BD0420">
        <w:tc>
          <w:tcPr>
            <w:tcW w:w="4785" w:type="dxa"/>
            <w:vAlign w:val="center"/>
          </w:tcPr>
          <w:p w:rsidR="008D2A5E" w:rsidRPr="00C808CD" w:rsidRDefault="008D2A5E" w:rsidP="00BD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8D2A5E" w:rsidRPr="00C808CD" w:rsidRDefault="008D2A5E" w:rsidP="00BD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8D2A5E" w:rsidRPr="00F22E1D" w:rsidTr="00BD0420">
        <w:tc>
          <w:tcPr>
            <w:tcW w:w="4785" w:type="dxa"/>
            <w:vAlign w:val="center"/>
          </w:tcPr>
          <w:p w:rsidR="008D2A5E" w:rsidRPr="00C808CD" w:rsidRDefault="008D2A5E" w:rsidP="00BD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8D2A5E" w:rsidRPr="00C808CD" w:rsidRDefault="008D2A5E" w:rsidP="00BD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8D2A5E" w:rsidRPr="00F22E1D" w:rsidTr="00BD0420">
        <w:tc>
          <w:tcPr>
            <w:tcW w:w="4785" w:type="dxa"/>
            <w:vAlign w:val="center"/>
          </w:tcPr>
          <w:p w:rsidR="008D2A5E" w:rsidRPr="00C808CD" w:rsidRDefault="008D2A5E" w:rsidP="00BD042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8D2A5E" w:rsidRPr="00C808CD" w:rsidRDefault="008D2A5E" w:rsidP="00BD042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8D2A5E" w:rsidRPr="00C808CD" w:rsidRDefault="008D2A5E" w:rsidP="002D7DC4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70230A" w:rsidRDefault="008D2A5E" w:rsidP="0070230A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 w:rsidRPr="00FA2D22">
        <w:rPr>
          <w:b/>
          <w:sz w:val="28"/>
          <w:szCs w:val="28"/>
        </w:rPr>
        <w:t xml:space="preserve">Общая информация об администрации сельского поселения </w:t>
      </w:r>
      <w:r w:rsidR="0070230A">
        <w:rPr>
          <w:b/>
          <w:sz w:val="28"/>
          <w:szCs w:val="28"/>
        </w:rPr>
        <w:t>«</w:t>
      </w:r>
      <w:r w:rsidR="0070230A" w:rsidRPr="00C27A41">
        <w:rPr>
          <w:b/>
          <w:sz w:val="28"/>
          <w:szCs w:val="28"/>
        </w:rPr>
        <w:t>Дон</w:t>
      </w:r>
      <w:r w:rsidR="0070230A"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70230A" w:rsidRPr="00DF026E" w:rsidTr="00CE3B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r w:rsidRPr="00DF026E"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697B14">
            <w:r w:rsidRPr="00DF026E">
              <w:t xml:space="preserve">168077, Республика Коми, Усть-Куломский район, с. Дон, ул. </w:t>
            </w:r>
            <w:r w:rsidR="00697B14">
              <w:t>Центральная</w:t>
            </w:r>
            <w:r w:rsidRPr="00DF026E">
              <w:t>, д.73</w:t>
            </w:r>
          </w:p>
        </w:tc>
      </w:tr>
      <w:tr w:rsidR="0070230A" w:rsidRPr="00DF026E" w:rsidTr="00CE3B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r w:rsidRPr="00DF026E"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697B14">
            <w:r w:rsidRPr="00DF026E">
              <w:t xml:space="preserve">168077, Республика Коми, Усть-Куломский район, с. Дон, ул. </w:t>
            </w:r>
            <w:r w:rsidR="00697B14">
              <w:t>Центральная</w:t>
            </w:r>
            <w:r w:rsidRPr="00DF026E">
              <w:t>, д.73</w:t>
            </w:r>
          </w:p>
        </w:tc>
      </w:tr>
      <w:tr w:rsidR="0070230A" w:rsidRPr="00DF026E" w:rsidTr="00CE3B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r w:rsidRPr="00DF026E">
              <w:t xml:space="preserve">Адрес электронной почты для </w:t>
            </w:r>
            <w:r w:rsidRPr="00DF026E">
              <w:lastRenderedPageBreak/>
              <w:t>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r w:rsidRPr="00DF026E">
              <w:lastRenderedPageBreak/>
              <w:t>adm.spdon@yandex.ru</w:t>
            </w:r>
          </w:p>
        </w:tc>
      </w:tr>
      <w:tr w:rsidR="0070230A" w:rsidRPr="00DF026E" w:rsidTr="00CE3B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r w:rsidRPr="00DF026E">
              <w:lastRenderedPageBreak/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r w:rsidRPr="00DF026E">
              <w:t>(82137) 99242</w:t>
            </w:r>
          </w:p>
        </w:tc>
      </w:tr>
      <w:tr w:rsidR="0070230A" w:rsidRPr="00DF026E" w:rsidTr="00CE3B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r w:rsidRPr="00DF026E"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r w:rsidRPr="00DF026E">
              <w:t>(82137) 99242</w:t>
            </w:r>
          </w:p>
        </w:tc>
      </w:tr>
      <w:tr w:rsidR="0070230A" w:rsidRPr="00DF026E" w:rsidTr="00CE3B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r w:rsidRPr="00DF026E"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r w:rsidRPr="00DF026E">
              <w:t>www.adm-spdon.ru</w:t>
            </w:r>
          </w:p>
        </w:tc>
      </w:tr>
      <w:tr w:rsidR="0070230A" w:rsidRPr="00DF026E" w:rsidTr="00CE3B9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r w:rsidRPr="00DF026E"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r w:rsidRPr="00DF026E">
              <w:t>Нехорошев Василий Николаевич</w:t>
            </w:r>
          </w:p>
        </w:tc>
      </w:tr>
    </w:tbl>
    <w:p w:rsidR="0070230A" w:rsidRPr="00DF026E" w:rsidRDefault="0070230A" w:rsidP="0070230A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p w:rsidR="0070230A" w:rsidRPr="00DF026E" w:rsidRDefault="0070230A" w:rsidP="0070230A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p w:rsidR="0070230A" w:rsidRPr="00DF026E" w:rsidRDefault="0070230A" w:rsidP="0070230A">
      <w:pPr>
        <w:widowControl w:val="0"/>
        <w:spacing w:line="240" w:lineRule="auto"/>
        <w:ind w:firstLine="284"/>
        <w:jc w:val="center"/>
        <w:rPr>
          <w:rFonts w:eastAsia="SimSun"/>
          <w:b/>
          <w:szCs w:val="28"/>
        </w:rPr>
      </w:pPr>
      <w:r w:rsidRPr="00DF026E">
        <w:rPr>
          <w:rFonts w:eastAsia="SimSun"/>
          <w:b/>
          <w:szCs w:val="28"/>
        </w:rPr>
        <w:t>График работы администрации муниципального образования сельского поселения «Дон»</w:t>
      </w:r>
    </w:p>
    <w:p w:rsidR="0070230A" w:rsidRPr="00DF026E" w:rsidRDefault="0070230A" w:rsidP="0070230A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70230A" w:rsidRPr="00DF026E" w:rsidTr="00CE3B9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70230A" w:rsidRPr="00DF026E" w:rsidTr="00CE3B9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8.45 до 17.15</w:t>
            </w:r>
          </w:p>
          <w:p w:rsidR="0070230A" w:rsidRPr="00DF026E" w:rsidRDefault="0070230A" w:rsidP="00CE3B98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9.00 до 12.00</w:t>
            </w:r>
          </w:p>
        </w:tc>
      </w:tr>
      <w:tr w:rsidR="0070230A" w:rsidRPr="00DF026E" w:rsidTr="00CE3B9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8.45 до 17.15</w:t>
            </w:r>
          </w:p>
          <w:p w:rsidR="0070230A" w:rsidRPr="00DF026E" w:rsidRDefault="0070230A" w:rsidP="00CE3B98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9.00 до 12.00</w:t>
            </w:r>
          </w:p>
        </w:tc>
      </w:tr>
      <w:tr w:rsidR="0070230A" w:rsidRPr="00DF026E" w:rsidTr="00CE3B9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8.45 до 17.15</w:t>
            </w:r>
          </w:p>
          <w:p w:rsidR="0070230A" w:rsidRPr="00DF026E" w:rsidRDefault="0070230A" w:rsidP="00CE3B98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9.00 до 12.00</w:t>
            </w:r>
          </w:p>
        </w:tc>
      </w:tr>
      <w:tr w:rsidR="0070230A" w:rsidRPr="00DF026E" w:rsidTr="00CE3B9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8.45 до 17.15</w:t>
            </w:r>
          </w:p>
          <w:p w:rsidR="0070230A" w:rsidRPr="00DF026E" w:rsidRDefault="0070230A" w:rsidP="00CE3B98">
            <w:pPr>
              <w:jc w:val="center"/>
            </w:pPr>
            <w:r w:rsidRPr="00DF026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9.00 до 12.00</w:t>
            </w:r>
          </w:p>
        </w:tc>
      </w:tr>
      <w:tr w:rsidR="0070230A" w:rsidRPr="00DF026E" w:rsidTr="00CE3B9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8.45 до 16.45</w:t>
            </w:r>
          </w:p>
          <w:p w:rsidR="0070230A" w:rsidRPr="00DF026E" w:rsidRDefault="0070230A" w:rsidP="00CE3B98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Не приёмный день</w:t>
            </w:r>
          </w:p>
        </w:tc>
      </w:tr>
      <w:tr w:rsidR="0070230A" w:rsidRPr="00DF026E" w:rsidTr="00CE3B9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pPr>
              <w:jc w:val="center"/>
            </w:pPr>
            <w:r w:rsidRPr="00DF026E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Выходной</w:t>
            </w:r>
          </w:p>
        </w:tc>
      </w:tr>
      <w:tr w:rsidR="0070230A" w:rsidRPr="00DF026E" w:rsidTr="00CE3B9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0A" w:rsidRPr="00DF026E" w:rsidRDefault="0070230A" w:rsidP="00CE3B98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Выходной</w:t>
            </w:r>
          </w:p>
        </w:tc>
      </w:tr>
    </w:tbl>
    <w:p w:rsidR="0070230A" w:rsidRPr="00DF026E" w:rsidRDefault="0070230A" w:rsidP="0070230A">
      <w:pPr>
        <w:widowControl w:val="0"/>
        <w:ind w:left="720" w:firstLine="284"/>
        <w:jc w:val="center"/>
        <w:rPr>
          <w:rFonts w:eastAsia="SimSun"/>
          <w:b/>
          <w:szCs w:val="28"/>
          <w:lang w:eastAsia="ru-RU"/>
        </w:rPr>
      </w:pPr>
    </w:p>
    <w:p w:rsidR="008D2A5E" w:rsidRDefault="008D2A5E" w:rsidP="0070230A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1D0B18"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 2</w:t>
      </w: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1D0B18">
        <w:rPr>
          <w:rFonts w:ascii="Times New Roman" w:hAnsi="Times New Roman"/>
          <w:sz w:val="28"/>
          <w:szCs w:val="28"/>
          <w:lang w:eastAsia="en-US"/>
        </w:rPr>
        <w:t>к административному регламенту</w:t>
      </w: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1D0B18">
        <w:rPr>
          <w:rFonts w:ascii="Times New Roman" w:hAnsi="Times New Roman"/>
          <w:sz w:val="28"/>
          <w:szCs w:val="28"/>
          <w:lang w:eastAsia="en-US"/>
        </w:rPr>
        <w:t>предоставления муниципальной услуги</w:t>
      </w: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1D0B18">
        <w:rPr>
          <w:rFonts w:ascii="Times New Roman" w:hAnsi="Times New Roman"/>
          <w:sz w:val="28"/>
          <w:szCs w:val="28"/>
          <w:lang w:eastAsia="en-US"/>
        </w:rPr>
        <w:t xml:space="preserve">«Предоставление земельных участков </w:t>
      </w: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1D0B18">
        <w:rPr>
          <w:rFonts w:ascii="Times New Roman" w:hAnsi="Times New Roman"/>
          <w:sz w:val="28"/>
          <w:szCs w:val="28"/>
          <w:lang w:eastAsia="en-US"/>
        </w:rPr>
        <w:t>для индивидуального жилищного строительства»</w:t>
      </w: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1D0B18">
        <w:rPr>
          <w:rFonts w:ascii="Times New Roman" w:hAnsi="Times New Roman"/>
        </w:rPr>
        <w:t xml:space="preserve">Главе </w:t>
      </w:r>
      <w:r>
        <w:rPr>
          <w:rFonts w:ascii="Times New Roman" w:hAnsi="Times New Roman"/>
        </w:rPr>
        <w:t>сельского поселения «</w:t>
      </w:r>
      <w:r w:rsidR="00697B14">
        <w:rPr>
          <w:rFonts w:ascii="Times New Roman" w:hAnsi="Times New Roman"/>
        </w:rPr>
        <w:t>Дон</w:t>
      </w:r>
      <w:r>
        <w:rPr>
          <w:rFonts w:ascii="Times New Roman" w:hAnsi="Times New Roman"/>
        </w:rPr>
        <w:t>»</w:t>
      </w: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1D0B18">
        <w:rPr>
          <w:rFonts w:ascii="Times New Roman" w:hAnsi="Times New Roman"/>
        </w:rPr>
        <w:t>_____________________________</w:t>
      </w: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1D0B18">
        <w:rPr>
          <w:rFonts w:ascii="Times New Roman" w:hAnsi="Times New Roman"/>
        </w:rPr>
        <w:t>_____________________________</w:t>
      </w: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1D0B18">
        <w:rPr>
          <w:rFonts w:ascii="Times New Roman" w:hAnsi="Times New Roman"/>
        </w:rPr>
        <w:t>от ___________________________</w:t>
      </w: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1D0B18">
        <w:rPr>
          <w:rFonts w:ascii="Times New Roman" w:hAnsi="Times New Roman"/>
        </w:rPr>
        <w:t>(фамилия, имя отчество заявителя;</w:t>
      </w: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1D0B18">
        <w:rPr>
          <w:rFonts w:ascii="Times New Roman" w:hAnsi="Times New Roman"/>
        </w:rPr>
        <w:t>_____________________________</w:t>
      </w: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1D0B18">
        <w:rPr>
          <w:rFonts w:ascii="Times New Roman" w:hAnsi="Times New Roman"/>
        </w:rPr>
        <w:t>____________________________</w:t>
      </w: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1D0B18">
        <w:rPr>
          <w:rFonts w:ascii="Times New Roman" w:hAnsi="Times New Roman"/>
        </w:rPr>
        <w:t>(адрес проживания)</w:t>
      </w: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1D0B18">
        <w:rPr>
          <w:rFonts w:ascii="Times New Roman" w:hAnsi="Times New Roman"/>
        </w:rPr>
        <w:t>____________________________</w:t>
      </w: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1D0B18">
        <w:rPr>
          <w:rFonts w:ascii="Times New Roman" w:hAnsi="Times New Roman"/>
        </w:rPr>
        <w:t>телефон_____________________</w:t>
      </w:r>
    </w:p>
    <w:p w:rsidR="008D2A5E" w:rsidRPr="001D0B18" w:rsidRDefault="008D2A5E" w:rsidP="001D0B18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1D0B18">
        <w:rPr>
          <w:b/>
          <w:sz w:val="26"/>
          <w:szCs w:val="26"/>
        </w:rPr>
        <w:t xml:space="preserve">ЗАЯВЛЕНИЕ 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1D0B18">
        <w:rPr>
          <w:sz w:val="26"/>
          <w:szCs w:val="26"/>
        </w:rPr>
        <w:t xml:space="preserve">Прошу ____________________________________________________________ 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1D0B18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1D0B18">
        <w:rPr>
          <w:sz w:val="26"/>
          <w:szCs w:val="26"/>
        </w:rPr>
        <w:t>Данные о заявителе (в случае отсутствия поставить прочерк):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1D0B18">
        <w:rPr>
          <w:sz w:val="26"/>
          <w:szCs w:val="26"/>
        </w:rPr>
        <w:t>1. Адрес регистрации по месту жительства (для физических лиц): _______________________________________________________________________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>3. Почтовые реквизиты: ____________________________________________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>4. Контактные телефоны: __________________________________________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 xml:space="preserve">К заявлению приложены следующие документы: </w:t>
      </w:r>
    </w:p>
    <w:p w:rsidR="008D2A5E" w:rsidRPr="001D0B18" w:rsidRDefault="008D2A5E" w:rsidP="001D0B18">
      <w:pPr>
        <w:pStyle w:val="ConsPlusNormal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  <w:b/>
        </w:rPr>
      </w:pPr>
      <w:r w:rsidRPr="001D0B18">
        <w:rPr>
          <w:rFonts w:ascii="Times New Roman" w:hAnsi="Times New Roman"/>
          <w:b/>
        </w:rPr>
        <w:t xml:space="preserve">Способ направления результата/ответа 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>(лично, уполномоченному лицу, почтовым отправлением, через МФЦ)</w:t>
      </w:r>
      <w:r w:rsidRPr="001D0B18">
        <w:rPr>
          <w:rFonts w:ascii="Times New Roman" w:hAnsi="Times New Roman"/>
        </w:rPr>
        <w:tab/>
        <w:t>_______________________________________________________________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>1) (если в поле «Способ направления результата/ответа» выбран вариант «уполномоченному лицу»):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>Ф.И.О. (полностью) ______________________________________________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>Документ, удостоверяющий личность: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 xml:space="preserve">Документ _________________________ серия __________   № ____________    Дата выдачи ____________________ </w:t>
      </w:r>
      <w:r w:rsidRPr="001D0B18">
        <w:rPr>
          <w:rFonts w:ascii="Times New Roman" w:hAnsi="Times New Roman"/>
        </w:rPr>
        <w:tab/>
        <w:t>Выдан________________________________ _____________________________________________________________________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>контактный телефон:</w:t>
      </w:r>
      <w:r w:rsidRPr="001D0B18">
        <w:rPr>
          <w:rFonts w:ascii="Times New Roman" w:hAnsi="Times New Roman"/>
        </w:rPr>
        <w:tab/>
        <w:t>___________________________________________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>реквизиты доверенности (при наличии доверенности):</w:t>
      </w:r>
      <w:r w:rsidRPr="001D0B18">
        <w:rPr>
          <w:rFonts w:ascii="Times New Roman" w:hAnsi="Times New Roman"/>
        </w:rPr>
        <w:tab/>
        <w:t>_________________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>_________________________________________________________________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ab/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lastRenderedPageBreak/>
        <w:t>__________________________________________________________________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>__________________________________________________________________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>__________________________________________________________________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  <w:r w:rsidRPr="001D0B18">
        <w:rPr>
          <w:rFonts w:ascii="Times New Roman" w:hAnsi="Times New Roman"/>
        </w:rPr>
        <w:t>__________________________________________________________________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</w:p>
    <w:p w:rsidR="008D2A5E" w:rsidRPr="001D0B18" w:rsidRDefault="008D2A5E" w:rsidP="001D0B18">
      <w:pPr>
        <w:pStyle w:val="ConsPlusNormal"/>
        <w:jc w:val="right"/>
        <w:rPr>
          <w:rFonts w:ascii="Times New Roman" w:hAnsi="Times New Roman"/>
        </w:rPr>
      </w:pPr>
      <w:r w:rsidRPr="001D0B18">
        <w:rPr>
          <w:rFonts w:ascii="Times New Roman" w:hAnsi="Times New Roman"/>
        </w:rPr>
        <w:t xml:space="preserve"> «____» ________________ ______ г.  _______________________________________</w:t>
      </w:r>
    </w:p>
    <w:p w:rsidR="008D2A5E" w:rsidRPr="001D0B18" w:rsidRDefault="008D2A5E" w:rsidP="001D0B18">
      <w:pPr>
        <w:pStyle w:val="ConsPlusNormal"/>
        <w:jc w:val="right"/>
        <w:rPr>
          <w:rFonts w:ascii="Times New Roman" w:hAnsi="Times New Roman"/>
        </w:rPr>
      </w:pPr>
      <w:r w:rsidRPr="001D0B18">
        <w:rPr>
          <w:rFonts w:ascii="Times New Roman" w:hAnsi="Times New Roman"/>
        </w:rPr>
        <w:t>(дата)                   (подпись заявителя)</w:t>
      </w:r>
    </w:p>
    <w:p w:rsidR="008D2A5E" w:rsidRPr="001D0B18" w:rsidRDefault="008D2A5E" w:rsidP="001D0B18">
      <w:pPr>
        <w:pStyle w:val="ConsPlusNormal"/>
        <w:ind w:firstLine="709"/>
        <w:jc w:val="both"/>
        <w:rPr>
          <w:rFonts w:ascii="Times New Roman" w:hAnsi="Times New Roman"/>
        </w:rPr>
      </w:pP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8D2A5E" w:rsidRPr="001D0B18" w:rsidRDefault="008D2A5E" w:rsidP="001D0B18">
      <w:pPr>
        <w:spacing w:line="240" w:lineRule="auto"/>
        <w:ind w:firstLine="709"/>
        <w:jc w:val="both"/>
        <w:rPr>
          <w:szCs w:val="28"/>
        </w:rPr>
      </w:pPr>
      <w:r w:rsidRPr="001D0B18">
        <w:rPr>
          <w:szCs w:val="28"/>
        </w:rPr>
        <w:br w:type="page"/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1D0B18">
        <w:rPr>
          <w:szCs w:val="28"/>
        </w:rPr>
        <w:t>Приложение № 3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1D0B18">
        <w:rPr>
          <w:szCs w:val="28"/>
        </w:rPr>
        <w:t>к административному регламенту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1D0B18">
        <w:rPr>
          <w:szCs w:val="28"/>
        </w:rPr>
        <w:t>предоставления муниципальной услуги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1D0B18">
        <w:rPr>
          <w:szCs w:val="28"/>
        </w:rPr>
        <w:t xml:space="preserve">«Предоставление земельных участков 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1D0B18">
        <w:rPr>
          <w:szCs w:val="28"/>
        </w:rPr>
        <w:t>для индивидуального жилищного строительства»</w:t>
      </w:r>
    </w:p>
    <w:p w:rsidR="008D2A5E" w:rsidRPr="001D0B18" w:rsidRDefault="008D2A5E" w:rsidP="001D0B18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8D2A5E" w:rsidRPr="001D0B18" w:rsidRDefault="008D2A5E" w:rsidP="001D0B1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0B18">
        <w:rPr>
          <w:rFonts w:ascii="Times New Roman" w:hAnsi="Times New Roman" w:cs="Times New Roman"/>
          <w:sz w:val="28"/>
          <w:szCs w:val="28"/>
        </w:rPr>
        <w:t>БЛОК-СХЕМА</w:t>
      </w:r>
    </w:p>
    <w:p w:rsidR="008D2A5E" w:rsidRPr="001D0B18" w:rsidRDefault="008D2A5E" w:rsidP="001D0B1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0B1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D2A5E" w:rsidRPr="001D0B18" w:rsidRDefault="008D2A5E" w:rsidP="001D0B1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2A5E" w:rsidRPr="001D0B18" w:rsidRDefault="00ED4A55" w:rsidP="001D0B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-3175</wp:posOffset>
            </wp:positionV>
            <wp:extent cx="5732780" cy="7537450"/>
            <wp:effectExtent l="0" t="0" r="1270" b="6350"/>
            <wp:wrapTight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53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A5E" w:rsidRPr="001D0B18" w:rsidRDefault="008D2A5E" w:rsidP="001D0B18">
      <w:pPr>
        <w:pStyle w:val="aa"/>
        <w:tabs>
          <w:tab w:val="left" w:pos="1500"/>
        </w:tabs>
        <w:spacing w:before="0" w:after="0"/>
        <w:ind w:right="0"/>
      </w:pPr>
    </w:p>
    <w:sectPr w:rsidR="008D2A5E" w:rsidRPr="001D0B18" w:rsidSect="00C336D9">
      <w:headerReference w:type="default" r:id="rId12"/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A9" w:rsidRDefault="002737A9" w:rsidP="0070230A">
      <w:pPr>
        <w:spacing w:line="240" w:lineRule="auto"/>
      </w:pPr>
      <w:r>
        <w:separator/>
      </w:r>
    </w:p>
  </w:endnote>
  <w:endnote w:type="continuationSeparator" w:id="0">
    <w:p w:rsidR="002737A9" w:rsidRDefault="002737A9" w:rsidP="007023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A9" w:rsidRDefault="002737A9" w:rsidP="0070230A">
      <w:pPr>
        <w:spacing w:line="240" w:lineRule="auto"/>
      </w:pPr>
      <w:r>
        <w:separator/>
      </w:r>
    </w:p>
  </w:footnote>
  <w:footnote w:type="continuationSeparator" w:id="0">
    <w:p w:rsidR="002737A9" w:rsidRDefault="002737A9" w:rsidP="007023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30A" w:rsidRDefault="0070230A" w:rsidP="0070230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25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8"/>
  </w:num>
  <w:num w:numId="9">
    <w:abstractNumId w:val="19"/>
  </w:num>
  <w:num w:numId="10">
    <w:abstractNumId w:val="2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0"/>
  </w:num>
  <w:num w:numId="14">
    <w:abstractNumId w:val="23"/>
  </w:num>
  <w:num w:numId="15">
    <w:abstractNumId w:val="12"/>
  </w:num>
  <w:num w:numId="16">
    <w:abstractNumId w:val="13"/>
  </w:num>
  <w:num w:numId="17">
    <w:abstractNumId w:val="26"/>
  </w:num>
  <w:num w:numId="18">
    <w:abstractNumId w:val="4"/>
  </w:num>
  <w:num w:numId="19">
    <w:abstractNumId w:val="1"/>
  </w:num>
  <w:num w:numId="20">
    <w:abstractNumId w:val="0"/>
  </w:num>
  <w:num w:numId="21">
    <w:abstractNumId w:val="21"/>
  </w:num>
  <w:num w:numId="22">
    <w:abstractNumId w:val="16"/>
  </w:num>
  <w:num w:numId="23">
    <w:abstractNumId w:val="17"/>
  </w:num>
  <w:num w:numId="24">
    <w:abstractNumId w:val="14"/>
  </w:num>
  <w:num w:numId="25">
    <w:abstractNumId w:val="27"/>
  </w:num>
  <w:num w:numId="26">
    <w:abstractNumId w:val="6"/>
  </w:num>
  <w:num w:numId="27">
    <w:abstractNumId w:val="15"/>
  </w:num>
  <w:num w:numId="28">
    <w:abstractNumId w:val="9"/>
  </w:num>
  <w:num w:numId="29">
    <w:abstractNumId w:val="24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58EE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1FE6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076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1E7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59D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4F05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37"/>
    <w:rsid w:val="001C64C5"/>
    <w:rsid w:val="001C6C6C"/>
    <w:rsid w:val="001C7212"/>
    <w:rsid w:val="001C7408"/>
    <w:rsid w:val="001D0A7F"/>
    <w:rsid w:val="001D0B18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14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7A9"/>
    <w:rsid w:val="00273C59"/>
    <w:rsid w:val="00274C07"/>
    <w:rsid w:val="00275BA7"/>
    <w:rsid w:val="002765FC"/>
    <w:rsid w:val="002769EB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73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D7DC4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77F8F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3B1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6AB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4B3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AEB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80C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6E7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0E4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881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1D3"/>
    <w:rsid w:val="00573E1E"/>
    <w:rsid w:val="005745F1"/>
    <w:rsid w:val="00575553"/>
    <w:rsid w:val="00575927"/>
    <w:rsid w:val="00575D8E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0648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937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47427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5EE6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8BA"/>
    <w:rsid w:val="006809E7"/>
    <w:rsid w:val="0068291A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97B14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07A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30A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2D67"/>
    <w:rsid w:val="007933E5"/>
    <w:rsid w:val="00794497"/>
    <w:rsid w:val="007947B7"/>
    <w:rsid w:val="00794921"/>
    <w:rsid w:val="007949DC"/>
    <w:rsid w:val="00795773"/>
    <w:rsid w:val="00796978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37C05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A5E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918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25C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BFD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512A"/>
    <w:rsid w:val="00A36398"/>
    <w:rsid w:val="00A36D91"/>
    <w:rsid w:val="00A36DFE"/>
    <w:rsid w:val="00A36ECE"/>
    <w:rsid w:val="00A373B4"/>
    <w:rsid w:val="00A3784C"/>
    <w:rsid w:val="00A37C7B"/>
    <w:rsid w:val="00A37E63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6099E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429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43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4057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302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18AF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28D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329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420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6D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2EE3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08CD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3E79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6D68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2C75"/>
    <w:rsid w:val="00D632D7"/>
    <w:rsid w:val="00D63956"/>
    <w:rsid w:val="00D64437"/>
    <w:rsid w:val="00D6478D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E6998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BFD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15C"/>
    <w:rsid w:val="00E61347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4AD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3EEC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55F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3A39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4A55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2E1D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4A07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87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65D"/>
    <w:rsid w:val="00FA2D22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144"/>
    <w:rsid w:val="00FE5632"/>
    <w:rsid w:val="00FE56BB"/>
    <w:rsid w:val="00FE56E9"/>
    <w:rsid w:val="00FE57A5"/>
    <w:rsid w:val="00FE62AD"/>
    <w:rsid w:val="00FE79D3"/>
    <w:rsid w:val="00FE7BBE"/>
    <w:rsid w:val="00FF0463"/>
    <w:rsid w:val="00FF11E0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D2ACC4B7-A698-41FC-997A-CFD0E5C9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2"/>
      <w:lang w:eastAsia="ru-RU"/>
    </w:rPr>
  </w:style>
  <w:style w:type="paragraph" w:styleId="af7">
    <w:name w:val="No Spacing"/>
    <w:uiPriority w:val="99"/>
    <w:qFormat/>
    <w:rsid w:val="00FE5144"/>
    <w:rPr>
      <w:rFonts w:eastAsia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C336D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C336D9"/>
    <w:rPr>
      <w:rFonts w:cs="Times New Roman"/>
      <w:sz w:val="22"/>
      <w:szCs w:val="22"/>
      <w:lang w:val="ru-RU" w:eastAsia="en-US" w:bidi="ar-SA"/>
    </w:rPr>
  </w:style>
  <w:style w:type="paragraph" w:styleId="af8">
    <w:name w:val="caption"/>
    <w:basedOn w:val="a"/>
    <w:next w:val="a"/>
    <w:uiPriority w:val="99"/>
    <w:qFormat/>
    <w:locked/>
    <w:rsid w:val="00C336D9"/>
    <w:pPr>
      <w:spacing w:line="240" w:lineRule="auto"/>
      <w:jc w:val="center"/>
    </w:pPr>
    <w:rPr>
      <w:b/>
      <w:bCs/>
      <w:szCs w:val="20"/>
      <w:lang w:eastAsia="ru-RU"/>
    </w:rPr>
  </w:style>
  <w:style w:type="paragraph" w:customStyle="1" w:styleId="1">
    <w:name w:val="Без интервала1"/>
    <w:uiPriority w:val="99"/>
    <w:rsid w:val="00655EE6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0029CB473C2854AA7C7F386C977E229355FCF49B9CCBBFCF9CD7C6iDc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22E7F1E8995B729FF9417BFAF01E44CCB1F5D73CCDF4801428F669D6Cy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242F-2B79-4233-97DB-0AB71C80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10410</Words>
  <Characters>59340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Алёна Викторовна</cp:lastModifiedBy>
  <cp:revision>2</cp:revision>
  <dcterms:created xsi:type="dcterms:W3CDTF">2017-01-10T08:24:00Z</dcterms:created>
  <dcterms:modified xsi:type="dcterms:W3CDTF">2017-01-10T08:24:00Z</dcterms:modified>
</cp:coreProperties>
</file>