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172" w:rsidRDefault="00043172" w:rsidP="000C79CF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b/>
          <w:sz w:val="24"/>
          <w:szCs w:val="24"/>
        </w:rPr>
      </w:pPr>
    </w:p>
    <w:p w:rsidR="00F518E6" w:rsidRDefault="00F518E6" w:rsidP="00F518E6">
      <w:pPr>
        <w:spacing w:after="0" w:line="240" w:lineRule="auto"/>
        <w:jc w:val="center"/>
        <w:rPr>
          <w:rFonts w:eastAsia="Calibri" w:cs="Times New Roman"/>
          <w:b/>
          <w:sz w:val="26"/>
          <w:szCs w:val="26"/>
        </w:rPr>
      </w:pPr>
      <w:r>
        <w:rPr>
          <w:rFonts w:eastAsia="Calibri" w:cs="Times New Roman"/>
          <w:b/>
          <w:sz w:val="26"/>
          <w:szCs w:val="26"/>
        </w:rPr>
        <w:t>ЛЕТНЕ-ОСЕННИЙ, ОСЕННЕ-ЗИМНИЙ ПЕРИОДЫ 202</w:t>
      </w:r>
      <w:r w:rsidR="00AB7776">
        <w:rPr>
          <w:rFonts w:eastAsia="Calibri" w:cs="Times New Roman"/>
          <w:b/>
          <w:sz w:val="26"/>
          <w:szCs w:val="26"/>
        </w:rPr>
        <w:t>3</w:t>
      </w:r>
      <w:r>
        <w:rPr>
          <w:rFonts w:eastAsia="Calibri" w:cs="Times New Roman"/>
          <w:b/>
          <w:sz w:val="26"/>
          <w:szCs w:val="26"/>
        </w:rPr>
        <w:t>-202</w:t>
      </w:r>
      <w:r w:rsidR="00AB7776">
        <w:rPr>
          <w:rFonts w:eastAsia="Calibri" w:cs="Times New Roman"/>
          <w:b/>
          <w:sz w:val="26"/>
          <w:szCs w:val="26"/>
        </w:rPr>
        <w:t>4</w:t>
      </w:r>
      <w:r>
        <w:rPr>
          <w:rFonts w:eastAsia="Calibri" w:cs="Times New Roman"/>
          <w:b/>
          <w:sz w:val="26"/>
          <w:szCs w:val="26"/>
        </w:rPr>
        <w:t xml:space="preserve"> </w:t>
      </w:r>
      <w:proofErr w:type="spellStart"/>
      <w:r>
        <w:rPr>
          <w:rFonts w:eastAsia="Calibri" w:cs="Times New Roman"/>
          <w:b/>
          <w:sz w:val="26"/>
          <w:szCs w:val="26"/>
        </w:rPr>
        <w:t>г.г</w:t>
      </w:r>
      <w:proofErr w:type="spellEnd"/>
      <w:r>
        <w:rPr>
          <w:rFonts w:eastAsia="Calibri" w:cs="Times New Roman"/>
          <w:b/>
          <w:sz w:val="26"/>
          <w:szCs w:val="26"/>
        </w:rPr>
        <w:t>.</w:t>
      </w:r>
    </w:p>
    <w:p w:rsidR="00F518E6" w:rsidRDefault="00F518E6" w:rsidP="00F518E6">
      <w:pPr>
        <w:spacing w:after="0" w:line="240" w:lineRule="auto"/>
        <w:ind w:left="142"/>
        <w:jc w:val="center"/>
        <w:rPr>
          <w:rFonts w:eastAsia="Calibri" w:cs="Times New Roman"/>
          <w:b/>
          <w:szCs w:val="28"/>
        </w:rPr>
      </w:pP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2126"/>
        <w:gridCol w:w="2315"/>
        <w:gridCol w:w="4808"/>
      </w:tblGrid>
      <w:tr w:rsidR="00F518E6" w:rsidTr="00F518E6">
        <w:trPr>
          <w:trHeight w:val="191"/>
          <w:jc w:val="center"/>
        </w:trPr>
        <w:tc>
          <w:tcPr>
            <w:tcW w:w="10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8E6" w:rsidRDefault="00F518E6">
            <w:pPr>
              <w:spacing w:after="0" w:line="240" w:lineRule="auto"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b/>
                <w:sz w:val="24"/>
              </w:rPr>
              <w:t>ЛИМИТИРУЕМЫЕ</w:t>
            </w:r>
          </w:p>
        </w:tc>
      </w:tr>
      <w:tr w:rsidR="00F518E6" w:rsidTr="00F518E6">
        <w:trPr>
          <w:trHeight w:val="850"/>
          <w:jc w:val="center"/>
        </w:trPr>
        <w:tc>
          <w:tcPr>
            <w:tcW w:w="5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8E6" w:rsidRDefault="00F518E6">
            <w:pPr>
              <w:spacing w:after="0" w:line="240" w:lineRule="auto"/>
              <w:jc w:val="center"/>
              <w:rPr>
                <w:rFonts w:eastAsia="Calibri"/>
                <w:b/>
                <w:sz w:val="24"/>
              </w:rPr>
            </w:pPr>
          </w:p>
          <w:p w:rsidR="00F518E6" w:rsidRDefault="00F518E6">
            <w:pPr>
              <w:spacing w:after="0" w:line="240" w:lineRule="auto"/>
              <w:jc w:val="center"/>
              <w:rPr>
                <w:rFonts w:eastAsia="Calibri"/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Медведь бурый</w:t>
            </w:r>
          </w:p>
          <w:p w:rsidR="00F518E6" w:rsidRDefault="00F518E6">
            <w:pPr>
              <w:spacing w:after="0" w:line="240" w:lineRule="auto"/>
              <w:ind w:left="-2806"/>
              <w:jc w:val="center"/>
              <w:rPr>
                <w:rFonts w:eastAsia="Calibri"/>
                <w:b/>
                <w:sz w:val="24"/>
              </w:rPr>
            </w:pP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8E6" w:rsidRDefault="00F518E6">
            <w:pPr>
              <w:spacing w:after="0" w:line="240" w:lineRule="auto"/>
              <w:jc w:val="center"/>
              <w:rPr>
                <w:rFonts w:eastAsia="Calibri"/>
                <w:b/>
                <w:i/>
                <w:sz w:val="24"/>
              </w:rPr>
            </w:pPr>
            <w:r>
              <w:rPr>
                <w:rFonts w:eastAsia="Calibri"/>
                <w:b/>
                <w:sz w:val="24"/>
              </w:rPr>
              <w:t xml:space="preserve">с 1 августа по 31 декабря </w:t>
            </w:r>
          </w:p>
          <w:p w:rsidR="00F518E6" w:rsidRDefault="00F518E6">
            <w:pPr>
              <w:spacing w:after="0" w:line="240" w:lineRule="auto"/>
              <w:jc w:val="center"/>
              <w:rPr>
                <w:rFonts w:eastAsia="Calibri"/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 xml:space="preserve">с 15 апреля по 10 июня </w:t>
            </w:r>
          </w:p>
          <w:p w:rsidR="00F518E6" w:rsidRDefault="00F518E6">
            <w:pPr>
              <w:spacing w:after="0" w:line="240" w:lineRule="auto"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i/>
                <w:sz w:val="24"/>
              </w:rPr>
              <w:t>(подача заявлений с 18 июля)</w:t>
            </w:r>
          </w:p>
        </w:tc>
      </w:tr>
      <w:tr w:rsidR="00F518E6" w:rsidTr="00F518E6">
        <w:trPr>
          <w:trHeight w:val="550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8E6" w:rsidRDefault="00F518E6">
            <w:pPr>
              <w:spacing w:after="0" w:line="240" w:lineRule="auto"/>
              <w:jc w:val="center"/>
              <w:rPr>
                <w:rFonts w:eastAsia="Calibri"/>
                <w:b/>
                <w:sz w:val="24"/>
              </w:rPr>
            </w:pPr>
          </w:p>
          <w:p w:rsidR="00F518E6" w:rsidRDefault="00F518E6">
            <w:pPr>
              <w:spacing w:after="0" w:line="240" w:lineRule="auto"/>
              <w:jc w:val="center"/>
              <w:rPr>
                <w:rFonts w:eastAsia="Calibri"/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Лось</w:t>
            </w:r>
          </w:p>
          <w:p w:rsidR="00F518E6" w:rsidRDefault="00F518E6">
            <w:pPr>
              <w:spacing w:after="0" w:line="240" w:lineRule="auto"/>
              <w:jc w:val="center"/>
              <w:rPr>
                <w:rFonts w:eastAsia="Calibri"/>
                <w:b/>
                <w:sz w:val="24"/>
              </w:rPr>
            </w:pPr>
          </w:p>
        </w:tc>
        <w:tc>
          <w:tcPr>
            <w:tcW w:w="4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8E6" w:rsidRDefault="00F518E6">
            <w:pPr>
              <w:spacing w:after="0" w:line="240" w:lineRule="auto"/>
              <w:jc w:val="center"/>
              <w:rPr>
                <w:rFonts w:eastAsia="Calibri"/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Взрослые самцы (во время гона)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8E6" w:rsidRDefault="00F518E6" w:rsidP="00F518E6">
            <w:pPr>
              <w:spacing w:after="0" w:line="240" w:lineRule="auto"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b/>
                <w:sz w:val="24"/>
              </w:rPr>
              <w:t xml:space="preserve">с 1 сентября по 30 сентября </w:t>
            </w:r>
            <w:r>
              <w:rPr>
                <w:rFonts w:eastAsia="Calibri"/>
                <w:i/>
                <w:sz w:val="24"/>
              </w:rPr>
              <w:t>(подача заявлений с 18 августа)</w:t>
            </w:r>
          </w:p>
        </w:tc>
      </w:tr>
      <w:tr w:rsidR="00F518E6" w:rsidTr="00F518E6">
        <w:trPr>
          <w:trHeight w:val="23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8E6" w:rsidRDefault="00F518E6">
            <w:pPr>
              <w:spacing w:after="0" w:line="240" w:lineRule="auto"/>
              <w:rPr>
                <w:rFonts w:eastAsia="Calibri"/>
                <w:b/>
                <w:sz w:val="24"/>
              </w:rPr>
            </w:pPr>
          </w:p>
        </w:tc>
        <w:tc>
          <w:tcPr>
            <w:tcW w:w="4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8E6" w:rsidRDefault="00F518E6">
            <w:pPr>
              <w:spacing w:after="0" w:line="240" w:lineRule="auto"/>
              <w:jc w:val="center"/>
              <w:rPr>
                <w:rFonts w:eastAsia="Calibri"/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 xml:space="preserve">Взрослые (без подразделения по половому признаку) 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8E6" w:rsidRDefault="00F518E6">
            <w:pPr>
              <w:spacing w:after="0" w:line="240" w:lineRule="auto"/>
              <w:jc w:val="center"/>
              <w:rPr>
                <w:rFonts w:eastAsia="Calibri"/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 xml:space="preserve">с 15 сентября по 10 января </w:t>
            </w:r>
          </w:p>
          <w:p w:rsidR="00F518E6" w:rsidRDefault="005C5C87" w:rsidP="005C5C87">
            <w:pPr>
              <w:spacing w:after="0" w:line="240" w:lineRule="auto"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i/>
                <w:sz w:val="24"/>
              </w:rPr>
              <w:t xml:space="preserve">(подача заявлений с 1 </w:t>
            </w:r>
            <w:r w:rsidR="00F518E6">
              <w:rPr>
                <w:rFonts w:eastAsia="Calibri"/>
                <w:i/>
                <w:sz w:val="24"/>
              </w:rPr>
              <w:t>сентября)</w:t>
            </w:r>
          </w:p>
        </w:tc>
      </w:tr>
      <w:tr w:rsidR="00F518E6" w:rsidTr="00F518E6">
        <w:trPr>
          <w:trHeight w:val="23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8E6" w:rsidRDefault="00F518E6">
            <w:pPr>
              <w:spacing w:after="0" w:line="240" w:lineRule="auto"/>
              <w:rPr>
                <w:rFonts w:eastAsia="Calibri"/>
                <w:b/>
                <w:sz w:val="24"/>
              </w:rPr>
            </w:pPr>
          </w:p>
        </w:tc>
        <w:tc>
          <w:tcPr>
            <w:tcW w:w="4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8E6" w:rsidRDefault="00F518E6">
            <w:pPr>
              <w:spacing w:after="0" w:line="240" w:lineRule="auto"/>
              <w:jc w:val="center"/>
              <w:rPr>
                <w:rFonts w:eastAsia="Calibri"/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В возрасте до одного года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8E6" w:rsidRDefault="00F518E6">
            <w:pPr>
              <w:spacing w:after="0" w:line="240" w:lineRule="auto"/>
              <w:jc w:val="center"/>
              <w:rPr>
                <w:rFonts w:eastAsia="Calibri"/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 xml:space="preserve">с </w:t>
            </w:r>
            <w:r w:rsidR="005C5C87">
              <w:rPr>
                <w:rFonts w:eastAsia="Calibri"/>
                <w:b/>
                <w:sz w:val="24"/>
              </w:rPr>
              <w:t>15 сентября</w:t>
            </w:r>
            <w:r>
              <w:rPr>
                <w:rFonts w:eastAsia="Calibri"/>
                <w:b/>
                <w:sz w:val="24"/>
              </w:rPr>
              <w:t xml:space="preserve"> по 10 января </w:t>
            </w:r>
          </w:p>
          <w:p w:rsidR="00F518E6" w:rsidRDefault="00F518E6" w:rsidP="005C5C87">
            <w:pPr>
              <w:spacing w:after="0" w:line="240" w:lineRule="auto"/>
              <w:jc w:val="center"/>
              <w:rPr>
                <w:rFonts w:eastAsia="Calibri"/>
                <w:b/>
                <w:sz w:val="24"/>
              </w:rPr>
            </w:pPr>
            <w:r>
              <w:rPr>
                <w:rFonts w:eastAsia="Calibri"/>
                <w:i/>
                <w:sz w:val="24"/>
              </w:rPr>
              <w:t>(подача заявлений с 1 сентября)</w:t>
            </w:r>
          </w:p>
        </w:tc>
      </w:tr>
      <w:tr w:rsidR="00F518E6" w:rsidTr="00F518E6">
        <w:trPr>
          <w:trHeight w:val="295"/>
          <w:jc w:val="center"/>
        </w:trPr>
        <w:tc>
          <w:tcPr>
            <w:tcW w:w="57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8E6" w:rsidRDefault="00F518E6">
            <w:pPr>
              <w:spacing w:after="0" w:line="240" w:lineRule="auto"/>
              <w:jc w:val="center"/>
              <w:rPr>
                <w:rFonts w:eastAsia="Calibri"/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Соболь</w:t>
            </w:r>
          </w:p>
          <w:p w:rsidR="00F518E6" w:rsidRDefault="00F518E6">
            <w:pPr>
              <w:spacing w:after="0" w:line="240" w:lineRule="auto"/>
              <w:jc w:val="center"/>
              <w:rPr>
                <w:rFonts w:eastAsia="Calibri"/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Рысь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8E6" w:rsidRDefault="00F518E6">
            <w:pPr>
              <w:spacing w:after="0" w:line="240" w:lineRule="auto"/>
              <w:jc w:val="center"/>
              <w:rPr>
                <w:rFonts w:eastAsia="Calibri"/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с 15 октября по 2</w:t>
            </w:r>
            <w:r w:rsidR="00B715A9">
              <w:rPr>
                <w:rFonts w:eastAsia="Calibri"/>
                <w:b/>
                <w:sz w:val="24"/>
              </w:rPr>
              <w:t>9</w:t>
            </w:r>
            <w:r>
              <w:rPr>
                <w:rFonts w:eastAsia="Calibri"/>
                <w:b/>
                <w:sz w:val="24"/>
              </w:rPr>
              <w:t xml:space="preserve"> февраля </w:t>
            </w:r>
          </w:p>
          <w:p w:rsidR="00F518E6" w:rsidRDefault="00F518E6">
            <w:pPr>
              <w:spacing w:after="0" w:line="240" w:lineRule="auto"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i/>
                <w:sz w:val="24"/>
              </w:rPr>
              <w:t>(подача заявлений с 1 октября)</w:t>
            </w:r>
          </w:p>
        </w:tc>
      </w:tr>
      <w:tr w:rsidR="00F518E6" w:rsidTr="00F518E6">
        <w:trPr>
          <w:trHeight w:val="295"/>
          <w:jc w:val="center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8E6" w:rsidRDefault="00F518E6">
            <w:pPr>
              <w:spacing w:after="0" w:line="240" w:lineRule="auto"/>
              <w:rPr>
                <w:rFonts w:eastAsia="Calibri"/>
                <w:b/>
                <w:sz w:val="24"/>
              </w:rPr>
            </w:pP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8E6" w:rsidRDefault="00F518E6">
            <w:pPr>
              <w:spacing w:after="0" w:line="240" w:lineRule="auto"/>
              <w:jc w:val="center"/>
              <w:rPr>
                <w:rFonts w:eastAsia="Calibri"/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с 15 октября по 2</w:t>
            </w:r>
            <w:r w:rsidR="00B715A9">
              <w:rPr>
                <w:rFonts w:eastAsia="Calibri"/>
                <w:b/>
                <w:sz w:val="24"/>
              </w:rPr>
              <w:t>9</w:t>
            </w:r>
            <w:r>
              <w:rPr>
                <w:rFonts w:eastAsia="Calibri"/>
                <w:b/>
                <w:sz w:val="24"/>
              </w:rPr>
              <w:t xml:space="preserve"> февраля </w:t>
            </w:r>
          </w:p>
          <w:p w:rsidR="00F518E6" w:rsidRDefault="00F518E6">
            <w:pPr>
              <w:spacing w:after="0" w:line="240" w:lineRule="auto"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i/>
                <w:sz w:val="24"/>
              </w:rPr>
              <w:t>(подача заявлений с 1 октября)</w:t>
            </w:r>
          </w:p>
        </w:tc>
      </w:tr>
      <w:tr w:rsidR="00F518E6" w:rsidTr="00F518E6">
        <w:trPr>
          <w:trHeight w:val="295"/>
          <w:jc w:val="center"/>
        </w:trPr>
        <w:tc>
          <w:tcPr>
            <w:tcW w:w="5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8E6" w:rsidRDefault="00F518E6">
            <w:pPr>
              <w:spacing w:after="0" w:line="240" w:lineRule="auto"/>
              <w:jc w:val="center"/>
              <w:rPr>
                <w:rFonts w:eastAsia="Calibri"/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Выдра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8E6" w:rsidRDefault="00F518E6">
            <w:pPr>
              <w:spacing w:after="0" w:line="240" w:lineRule="auto"/>
              <w:jc w:val="center"/>
              <w:rPr>
                <w:rFonts w:eastAsia="Calibri"/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 xml:space="preserve">с 1 октября </w:t>
            </w:r>
            <w:r w:rsidR="00965319">
              <w:rPr>
                <w:rFonts w:eastAsia="Calibri"/>
                <w:b/>
                <w:sz w:val="24"/>
              </w:rPr>
              <w:t>по 2</w:t>
            </w:r>
            <w:r w:rsidR="00B715A9">
              <w:rPr>
                <w:rFonts w:eastAsia="Calibri"/>
                <w:b/>
                <w:sz w:val="24"/>
              </w:rPr>
              <w:t>9</w:t>
            </w:r>
            <w:r w:rsidR="00965319">
              <w:rPr>
                <w:rFonts w:eastAsia="Calibri"/>
                <w:b/>
                <w:sz w:val="24"/>
              </w:rPr>
              <w:t xml:space="preserve"> февраля</w:t>
            </w:r>
          </w:p>
          <w:p w:rsidR="00F518E6" w:rsidRDefault="00F518E6">
            <w:pPr>
              <w:spacing w:after="0" w:line="240" w:lineRule="auto"/>
              <w:jc w:val="center"/>
              <w:rPr>
                <w:rFonts w:eastAsia="Calibri"/>
                <w:b/>
                <w:sz w:val="24"/>
              </w:rPr>
            </w:pPr>
            <w:r>
              <w:rPr>
                <w:rFonts w:eastAsia="Calibri"/>
                <w:i/>
                <w:sz w:val="24"/>
              </w:rPr>
              <w:t>(подача заявлений с 17 сентября)</w:t>
            </w:r>
          </w:p>
        </w:tc>
      </w:tr>
      <w:tr w:rsidR="00F518E6" w:rsidTr="00F518E6">
        <w:trPr>
          <w:trHeight w:val="295"/>
          <w:jc w:val="center"/>
        </w:trPr>
        <w:tc>
          <w:tcPr>
            <w:tcW w:w="10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8E6" w:rsidRDefault="00F518E6">
            <w:pPr>
              <w:spacing w:after="0" w:line="240" w:lineRule="auto"/>
              <w:jc w:val="center"/>
              <w:rPr>
                <w:rFonts w:eastAsia="Calibri"/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НЕЛИМИТИРУЕМЫЕ</w:t>
            </w:r>
          </w:p>
        </w:tc>
      </w:tr>
      <w:tr w:rsidR="00F518E6" w:rsidTr="00F518E6">
        <w:trPr>
          <w:trHeight w:val="862"/>
          <w:jc w:val="center"/>
        </w:trPr>
        <w:tc>
          <w:tcPr>
            <w:tcW w:w="5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8E6" w:rsidRDefault="00F518E6">
            <w:pPr>
              <w:spacing w:after="0" w:line="240" w:lineRule="auto"/>
              <w:jc w:val="center"/>
              <w:rPr>
                <w:rFonts w:eastAsia="Calibri"/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 xml:space="preserve">Водоплавающая дичь </w:t>
            </w:r>
          </w:p>
          <w:p w:rsidR="00F518E6" w:rsidRDefault="00F518E6">
            <w:pPr>
              <w:spacing w:after="0" w:line="240" w:lineRule="auto"/>
              <w:jc w:val="center"/>
              <w:rPr>
                <w:rFonts w:eastAsia="Calibri"/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Болотно-луговая дичь</w:t>
            </w:r>
          </w:p>
          <w:p w:rsidR="00F518E6" w:rsidRDefault="00F518E6">
            <w:pPr>
              <w:spacing w:after="0" w:line="240" w:lineRule="auto"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b/>
                <w:sz w:val="24"/>
              </w:rPr>
              <w:t>Полевая дичь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8E6" w:rsidRDefault="00941EE3">
            <w:pPr>
              <w:spacing w:after="0" w:line="240" w:lineRule="auto"/>
              <w:jc w:val="center"/>
              <w:rPr>
                <w:rFonts w:eastAsia="Calibri"/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с 3-е</w:t>
            </w:r>
            <w:r w:rsidR="00F518E6">
              <w:rPr>
                <w:rFonts w:eastAsia="Calibri"/>
                <w:b/>
                <w:sz w:val="24"/>
              </w:rPr>
              <w:t>й субботы августа (</w:t>
            </w:r>
            <w:r w:rsidR="000E7E6D">
              <w:rPr>
                <w:rFonts w:eastAsia="Calibri"/>
                <w:b/>
                <w:sz w:val="24"/>
              </w:rPr>
              <w:t>19</w:t>
            </w:r>
            <w:r w:rsidR="00F518E6">
              <w:rPr>
                <w:rFonts w:eastAsia="Calibri"/>
                <w:b/>
                <w:sz w:val="24"/>
              </w:rPr>
              <w:t xml:space="preserve"> августа)</w:t>
            </w:r>
          </w:p>
          <w:p w:rsidR="00F518E6" w:rsidRDefault="00F518E6">
            <w:pPr>
              <w:spacing w:after="0" w:line="240" w:lineRule="auto"/>
              <w:jc w:val="center"/>
              <w:rPr>
                <w:rFonts w:eastAsia="Calibri"/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 xml:space="preserve">по 30 ноября </w:t>
            </w:r>
          </w:p>
          <w:p w:rsidR="00F518E6" w:rsidRDefault="00F518E6" w:rsidP="000E7E6D">
            <w:pPr>
              <w:spacing w:after="0" w:line="240" w:lineRule="auto"/>
              <w:jc w:val="center"/>
              <w:rPr>
                <w:rFonts w:eastAsia="Calibri"/>
                <w:b/>
                <w:i/>
                <w:sz w:val="24"/>
              </w:rPr>
            </w:pPr>
            <w:r>
              <w:rPr>
                <w:rFonts w:eastAsia="Calibri"/>
                <w:i/>
                <w:sz w:val="24"/>
              </w:rPr>
              <w:t>(подача заявлений с 2</w:t>
            </w:r>
            <w:r w:rsidR="000E7E6D">
              <w:rPr>
                <w:rFonts w:eastAsia="Calibri"/>
                <w:i/>
                <w:sz w:val="24"/>
              </w:rPr>
              <w:t>1</w:t>
            </w:r>
            <w:r>
              <w:rPr>
                <w:rFonts w:eastAsia="Calibri"/>
                <w:i/>
                <w:sz w:val="24"/>
              </w:rPr>
              <w:t xml:space="preserve"> </w:t>
            </w:r>
            <w:r w:rsidR="000E7E6D">
              <w:rPr>
                <w:rFonts w:eastAsia="Calibri"/>
                <w:i/>
                <w:sz w:val="24"/>
              </w:rPr>
              <w:t>мая</w:t>
            </w:r>
            <w:r>
              <w:rPr>
                <w:rFonts w:eastAsia="Calibri"/>
                <w:i/>
                <w:sz w:val="24"/>
              </w:rPr>
              <w:t>)</w:t>
            </w:r>
          </w:p>
        </w:tc>
      </w:tr>
      <w:tr w:rsidR="00F518E6" w:rsidTr="00F518E6">
        <w:trPr>
          <w:trHeight w:val="127"/>
          <w:jc w:val="center"/>
        </w:trPr>
        <w:tc>
          <w:tcPr>
            <w:tcW w:w="5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D3C" w:rsidRDefault="00F518E6" w:rsidP="00F73D3C">
            <w:pPr>
              <w:spacing w:after="0" w:line="240" w:lineRule="auto"/>
              <w:jc w:val="center"/>
              <w:rPr>
                <w:rFonts w:eastAsia="Calibri"/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Боровая дичь</w:t>
            </w:r>
            <w:r w:rsidR="00F73D3C">
              <w:rPr>
                <w:rFonts w:eastAsia="Calibri"/>
                <w:b/>
                <w:sz w:val="24"/>
              </w:rPr>
              <w:t xml:space="preserve"> </w:t>
            </w:r>
          </w:p>
          <w:p w:rsidR="00F518E6" w:rsidRPr="00F73D3C" w:rsidRDefault="00F73D3C" w:rsidP="00F73D3C">
            <w:pPr>
              <w:spacing w:after="0" w:line="240" w:lineRule="auto"/>
              <w:jc w:val="center"/>
              <w:rPr>
                <w:rFonts w:eastAsia="Calibri"/>
                <w:sz w:val="24"/>
              </w:rPr>
            </w:pPr>
            <w:r w:rsidRPr="00F73D3C">
              <w:rPr>
                <w:rFonts w:eastAsia="Calibri"/>
                <w:sz w:val="24"/>
              </w:rPr>
              <w:t xml:space="preserve">(за исключением белой и </w:t>
            </w:r>
            <w:proofErr w:type="spellStart"/>
            <w:r w:rsidRPr="00F73D3C">
              <w:rPr>
                <w:rFonts w:eastAsia="Calibri"/>
                <w:sz w:val="24"/>
              </w:rPr>
              <w:t>тундряной</w:t>
            </w:r>
            <w:proofErr w:type="spellEnd"/>
            <w:r w:rsidRPr="00F73D3C">
              <w:rPr>
                <w:rFonts w:eastAsia="Calibri"/>
                <w:sz w:val="24"/>
              </w:rPr>
              <w:t xml:space="preserve"> куропатки)</w:t>
            </w:r>
            <w:r w:rsidRPr="00F73D3C">
              <w:rPr>
                <w:rFonts w:eastAsia="Calibri"/>
                <w:b/>
                <w:sz w:val="24"/>
              </w:rPr>
              <w:t>*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8E6" w:rsidRDefault="00F518E6">
            <w:pPr>
              <w:spacing w:after="0" w:line="240" w:lineRule="auto"/>
              <w:jc w:val="center"/>
              <w:rPr>
                <w:rFonts w:eastAsia="Calibri"/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с 1</w:t>
            </w:r>
            <w:r w:rsidR="00FC51C1">
              <w:rPr>
                <w:rFonts w:eastAsia="Calibri"/>
                <w:b/>
                <w:sz w:val="24"/>
              </w:rPr>
              <w:t xml:space="preserve"> сентября по 2</w:t>
            </w:r>
            <w:r w:rsidR="000E7E6D">
              <w:rPr>
                <w:rFonts w:eastAsia="Calibri"/>
                <w:b/>
                <w:sz w:val="24"/>
              </w:rPr>
              <w:t>9</w:t>
            </w:r>
            <w:r w:rsidR="00FC51C1">
              <w:rPr>
                <w:rFonts w:eastAsia="Calibri"/>
                <w:b/>
                <w:sz w:val="24"/>
              </w:rPr>
              <w:t xml:space="preserve"> февраля</w:t>
            </w:r>
          </w:p>
          <w:p w:rsidR="00F518E6" w:rsidRDefault="00F518E6" w:rsidP="000E7E6D">
            <w:pPr>
              <w:spacing w:after="0" w:line="240" w:lineRule="auto"/>
              <w:jc w:val="center"/>
              <w:rPr>
                <w:rFonts w:eastAsia="Calibri"/>
                <w:i/>
                <w:sz w:val="24"/>
              </w:rPr>
            </w:pPr>
            <w:r>
              <w:rPr>
                <w:rFonts w:eastAsia="Calibri"/>
                <w:i/>
                <w:sz w:val="24"/>
              </w:rPr>
              <w:t xml:space="preserve">(подача заявлений с </w:t>
            </w:r>
            <w:r w:rsidR="000E7E6D">
              <w:rPr>
                <w:rFonts w:eastAsia="Calibri"/>
                <w:i/>
                <w:sz w:val="24"/>
              </w:rPr>
              <w:t>3 июня</w:t>
            </w:r>
            <w:r>
              <w:rPr>
                <w:rFonts w:eastAsia="Calibri"/>
                <w:i/>
                <w:sz w:val="24"/>
              </w:rPr>
              <w:t>)</w:t>
            </w:r>
          </w:p>
        </w:tc>
      </w:tr>
      <w:tr w:rsidR="00F518E6" w:rsidTr="00F518E6">
        <w:trPr>
          <w:trHeight w:val="127"/>
          <w:jc w:val="center"/>
        </w:trPr>
        <w:tc>
          <w:tcPr>
            <w:tcW w:w="5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8E6" w:rsidRDefault="00F518E6">
            <w:pPr>
              <w:spacing w:after="0" w:line="240" w:lineRule="auto"/>
              <w:jc w:val="center"/>
              <w:rPr>
                <w:rFonts w:eastAsia="Calibri"/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 xml:space="preserve">Белая и </w:t>
            </w:r>
            <w:proofErr w:type="spellStart"/>
            <w:r>
              <w:rPr>
                <w:rFonts w:eastAsia="Calibri"/>
                <w:b/>
                <w:sz w:val="24"/>
              </w:rPr>
              <w:t>тундряная</w:t>
            </w:r>
            <w:proofErr w:type="spellEnd"/>
            <w:r>
              <w:rPr>
                <w:rFonts w:eastAsia="Calibri"/>
                <w:b/>
                <w:sz w:val="24"/>
              </w:rPr>
              <w:t xml:space="preserve"> куропатка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1C1" w:rsidRDefault="00F518E6" w:rsidP="00FC51C1">
            <w:pPr>
              <w:spacing w:after="0" w:line="240" w:lineRule="auto"/>
              <w:jc w:val="center"/>
              <w:rPr>
                <w:rFonts w:eastAsia="Calibri"/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 xml:space="preserve">с 1 сентября по 20 марта </w:t>
            </w:r>
          </w:p>
          <w:p w:rsidR="00F518E6" w:rsidRDefault="00F518E6" w:rsidP="000E7E6D">
            <w:pPr>
              <w:spacing w:after="0" w:line="240" w:lineRule="auto"/>
              <w:jc w:val="center"/>
              <w:rPr>
                <w:rFonts w:eastAsia="Calibri"/>
                <w:b/>
                <w:sz w:val="24"/>
              </w:rPr>
            </w:pPr>
            <w:r>
              <w:rPr>
                <w:rFonts w:eastAsia="Calibri"/>
                <w:i/>
                <w:sz w:val="24"/>
              </w:rPr>
              <w:t xml:space="preserve">(подача заявлений с </w:t>
            </w:r>
            <w:r w:rsidR="000E7E6D">
              <w:rPr>
                <w:rFonts w:eastAsia="Calibri"/>
                <w:i/>
                <w:sz w:val="24"/>
              </w:rPr>
              <w:t>3 июня</w:t>
            </w:r>
            <w:r>
              <w:rPr>
                <w:rFonts w:eastAsia="Calibri"/>
                <w:i/>
                <w:sz w:val="24"/>
              </w:rPr>
              <w:t>)</w:t>
            </w:r>
          </w:p>
        </w:tc>
      </w:tr>
      <w:tr w:rsidR="00F518E6" w:rsidTr="00F518E6">
        <w:trPr>
          <w:trHeight w:val="70"/>
          <w:jc w:val="center"/>
        </w:trPr>
        <w:tc>
          <w:tcPr>
            <w:tcW w:w="5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8E6" w:rsidRDefault="00F518E6" w:rsidP="00FC51C1">
            <w:pPr>
              <w:spacing w:after="0" w:line="240" w:lineRule="auto"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b/>
                <w:sz w:val="24"/>
              </w:rPr>
              <w:t>Белка, горностай, куница лесная, ласка, летяга, норка американская, росомаха, хорь лесной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1C1" w:rsidRDefault="00F518E6" w:rsidP="00FC51C1">
            <w:pPr>
              <w:spacing w:after="0" w:line="240" w:lineRule="auto"/>
              <w:jc w:val="center"/>
              <w:rPr>
                <w:rFonts w:eastAsia="Calibri"/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с 15 октября по 2</w:t>
            </w:r>
            <w:r w:rsidR="000E7E6D">
              <w:rPr>
                <w:rFonts w:eastAsia="Calibri"/>
                <w:b/>
                <w:sz w:val="24"/>
              </w:rPr>
              <w:t>9</w:t>
            </w:r>
            <w:r>
              <w:rPr>
                <w:rFonts w:eastAsia="Calibri"/>
                <w:b/>
                <w:sz w:val="24"/>
              </w:rPr>
              <w:t xml:space="preserve"> февраля </w:t>
            </w:r>
          </w:p>
          <w:p w:rsidR="00F518E6" w:rsidRDefault="00F518E6" w:rsidP="000E7E6D">
            <w:pPr>
              <w:spacing w:after="0" w:line="240" w:lineRule="auto"/>
              <w:jc w:val="center"/>
              <w:rPr>
                <w:rFonts w:eastAsia="Calibri"/>
                <w:b/>
                <w:sz w:val="24"/>
              </w:rPr>
            </w:pPr>
            <w:r>
              <w:rPr>
                <w:rFonts w:eastAsia="Calibri"/>
                <w:i/>
                <w:sz w:val="24"/>
              </w:rPr>
              <w:t xml:space="preserve">(подача заявлений с </w:t>
            </w:r>
            <w:r w:rsidR="000E7E6D">
              <w:rPr>
                <w:rFonts w:eastAsia="Calibri"/>
                <w:i/>
                <w:sz w:val="24"/>
              </w:rPr>
              <w:t>17 июля</w:t>
            </w:r>
            <w:r>
              <w:rPr>
                <w:rFonts w:eastAsia="Calibri"/>
                <w:i/>
                <w:sz w:val="24"/>
              </w:rPr>
              <w:t>)</w:t>
            </w:r>
          </w:p>
        </w:tc>
      </w:tr>
      <w:tr w:rsidR="00F518E6" w:rsidTr="00F518E6">
        <w:trPr>
          <w:trHeight w:val="111"/>
          <w:jc w:val="center"/>
        </w:trPr>
        <w:tc>
          <w:tcPr>
            <w:tcW w:w="5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8E6" w:rsidRDefault="00FC51C1">
            <w:pPr>
              <w:spacing w:after="0" w:line="240" w:lineRule="auto"/>
              <w:jc w:val="center"/>
              <w:rPr>
                <w:rFonts w:eastAsia="Calibri"/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Бобр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8E6" w:rsidRDefault="00F518E6">
            <w:pPr>
              <w:spacing w:after="0" w:line="240" w:lineRule="auto"/>
              <w:jc w:val="center"/>
              <w:rPr>
                <w:rFonts w:eastAsia="Calibri"/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с 1 октября по 2</w:t>
            </w:r>
            <w:r w:rsidR="000E7E6D">
              <w:rPr>
                <w:rFonts w:eastAsia="Calibri"/>
                <w:b/>
                <w:sz w:val="24"/>
              </w:rPr>
              <w:t>9</w:t>
            </w:r>
            <w:r>
              <w:rPr>
                <w:rFonts w:eastAsia="Calibri"/>
                <w:b/>
                <w:sz w:val="24"/>
              </w:rPr>
              <w:t xml:space="preserve"> февраля </w:t>
            </w:r>
          </w:p>
          <w:p w:rsidR="00F518E6" w:rsidRDefault="00F518E6" w:rsidP="000E7E6D">
            <w:pPr>
              <w:spacing w:after="0" w:line="240" w:lineRule="auto"/>
              <w:jc w:val="center"/>
              <w:rPr>
                <w:rFonts w:eastAsia="Calibri"/>
                <w:b/>
                <w:sz w:val="24"/>
              </w:rPr>
            </w:pPr>
            <w:r>
              <w:rPr>
                <w:rFonts w:eastAsia="Calibri"/>
                <w:i/>
                <w:sz w:val="24"/>
              </w:rPr>
              <w:t xml:space="preserve">(подача заявлений с </w:t>
            </w:r>
            <w:r w:rsidR="000E7E6D">
              <w:rPr>
                <w:rFonts w:eastAsia="Calibri"/>
                <w:i/>
                <w:sz w:val="24"/>
              </w:rPr>
              <w:t>3 июля</w:t>
            </w:r>
            <w:r>
              <w:rPr>
                <w:rFonts w:eastAsia="Calibri"/>
                <w:i/>
                <w:sz w:val="24"/>
              </w:rPr>
              <w:t>)</w:t>
            </w:r>
          </w:p>
        </w:tc>
      </w:tr>
      <w:tr w:rsidR="00F518E6" w:rsidTr="00F518E6">
        <w:trPr>
          <w:trHeight w:val="471"/>
          <w:jc w:val="center"/>
        </w:trPr>
        <w:tc>
          <w:tcPr>
            <w:tcW w:w="5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8E6" w:rsidRDefault="00F518E6">
            <w:pPr>
              <w:spacing w:after="0" w:line="240" w:lineRule="auto"/>
              <w:jc w:val="center"/>
              <w:rPr>
                <w:rFonts w:eastAsia="Calibri"/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Заяц-беляк, лисица, енотовидная собака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8E6" w:rsidRDefault="00F518E6">
            <w:pPr>
              <w:spacing w:after="0" w:line="240" w:lineRule="auto"/>
              <w:jc w:val="center"/>
              <w:rPr>
                <w:rFonts w:eastAsia="Calibri"/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с 15 сентяб</w:t>
            </w:r>
            <w:r w:rsidR="00FC51C1">
              <w:rPr>
                <w:rFonts w:eastAsia="Calibri"/>
                <w:b/>
                <w:sz w:val="24"/>
              </w:rPr>
              <w:t>ря по 2</w:t>
            </w:r>
            <w:r w:rsidR="000E7E6D">
              <w:rPr>
                <w:rFonts w:eastAsia="Calibri"/>
                <w:b/>
                <w:sz w:val="24"/>
              </w:rPr>
              <w:t>9</w:t>
            </w:r>
            <w:r w:rsidR="00FC51C1">
              <w:rPr>
                <w:rFonts w:eastAsia="Calibri"/>
                <w:b/>
                <w:sz w:val="24"/>
              </w:rPr>
              <w:t xml:space="preserve"> февраля</w:t>
            </w:r>
          </w:p>
          <w:p w:rsidR="00F518E6" w:rsidRDefault="00F518E6" w:rsidP="000E7E6D">
            <w:pPr>
              <w:spacing w:after="0" w:line="240" w:lineRule="auto"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i/>
                <w:sz w:val="24"/>
              </w:rPr>
              <w:t>(подача заявлений с</w:t>
            </w:r>
            <w:r w:rsidR="000E7E6D">
              <w:rPr>
                <w:rFonts w:eastAsia="Calibri"/>
                <w:i/>
                <w:sz w:val="24"/>
              </w:rPr>
              <w:t xml:space="preserve"> 17 июня</w:t>
            </w:r>
            <w:r>
              <w:rPr>
                <w:rFonts w:eastAsia="Calibri"/>
                <w:i/>
                <w:sz w:val="24"/>
              </w:rPr>
              <w:t>)</w:t>
            </w:r>
          </w:p>
        </w:tc>
      </w:tr>
      <w:tr w:rsidR="00F518E6" w:rsidTr="00F518E6">
        <w:trPr>
          <w:trHeight w:val="839"/>
          <w:jc w:val="center"/>
        </w:trPr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8E6" w:rsidRDefault="00F518E6">
            <w:pPr>
              <w:spacing w:after="0" w:line="240" w:lineRule="auto"/>
              <w:jc w:val="center"/>
              <w:rPr>
                <w:rFonts w:eastAsia="Calibri"/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Кабан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8E6" w:rsidRDefault="00F518E6">
            <w:pPr>
              <w:spacing w:after="0" w:line="240" w:lineRule="auto"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Все половозрастные группы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8E6" w:rsidRDefault="00F518E6">
            <w:pPr>
              <w:spacing w:after="0" w:line="240" w:lineRule="auto"/>
              <w:jc w:val="center"/>
              <w:rPr>
                <w:rFonts w:eastAsia="Calibri"/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с 1 августа по</w:t>
            </w:r>
          </w:p>
          <w:p w:rsidR="00FC51C1" w:rsidRDefault="00F518E6" w:rsidP="00FC51C1">
            <w:pPr>
              <w:spacing w:after="0" w:line="240" w:lineRule="auto"/>
              <w:jc w:val="center"/>
              <w:rPr>
                <w:rFonts w:eastAsia="Calibri"/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2</w:t>
            </w:r>
            <w:r w:rsidR="000E7E6D">
              <w:rPr>
                <w:rFonts w:eastAsia="Calibri"/>
                <w:b/>
                <w:sz w:val="24"/>
              </w:rPr>
              <w:t>9</w:t>
            </w:r>
            <w:r>
              <w:rPr>
                <w:rFonts w:eastAsia="Calibri"/>
                <w:b/>
                <w:sz w:val="24"/>
              </w:rPr>
              <w:t xml:space="preserve"> февраля </w:t>
            </w:r>
          </w:p>
          <w:p w:rsidR="00F518E6" w:rsidRDefault="00F518E6" w:rsidP="000E7E6D">
            <w:pPr>
              <w:spacing w:after="0" w:line="240" w:lineRule="auto"/>
              <w:jc w:val="center"/>
              <w:rPr>
                <w:rFonts w:eastAsia="Calibri"/>
                <w:i/>
                <w:sz w:val="24"/>
              </w:rPr>
            </w:pPr>
            <w:r>
              <w:rPr>
                <w:rFonts w:eastAsia="Calibri"/>
                <w:i/>
                <w:sz w:val="24"/>
              </w:rPr>
              <w:t xml:space="preserve">(подача заявлений </w:t>
            </w:r>
            <w:r w:rsidR="000E7E6D">
              <w:rPr>
                <w:rFonts w:eastAsia="Calibri"/>
                <w:i/>
                <w:sz w:val="24"/>
              </w:rPr>
              <w:t>с 3 мая</w:t>
            </w:r>
            <w:r>
              <w:rPr>
                <w:rFonts w:eastAsia="Calibri"/>
                <w:i/>
                <w:sz w:val="24"/>
              </w:rPr>
              <w:t>)</w:t>
            </w:r>
          </w:p>
        </w:tc>
      </w:tr>
      <w:tr w:rsidR="00F518E6" w:rsidTr="00F518E6">
        <w:trPr>
          <w:trHeight w:val="239"/>
          <w:jc w:val="center"/>
        </w:trPr>
        <w:tc>
          <w:tcPr>
            <w:tcW w:w="5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8E6" w:rsidRDefault="00F518E6">
            <w:pPr>
              <w:spacing w:after="0" w:line="240" w:lineRule="auto"/>
              <w:jc w:val="center"/>
              <w:rPr>
                <w:rFonts w:eastAsia="Calibri"/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Бурундук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8E6" w:rsidRDefault="00F518E6">
            <w:pPr>
              <w:spacing w:after="0" w:line="240" w:lineRule="auto"/>
              <w:jc w:val="center"/>
              <w:rPr>
                <w:rFonts w:eastAsia="Calibri"/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 xml:space="preserve">с 15 сентября по 31 октября </w:t>
            </w:r>
          </w:p>
          <w:p w:rsidR="00F518E6" w:rsidRDefault="00F518E6" w:rsidP="000E7E6D">
            <w:pPr>
              <w:spacing w:after="0" w:line="240" w:lineRule="auto"/>
              <w:jc w:val="center"/>
              <w:rPr>
                <w:rFonts w:eastAsia="Calibri"/>
                <w:b/>
                <w:sz w:val="24"/>
              </w:rPr>
            </w:pPr>
            <w:r>
              <w:rPr>
                <w:rFonts w:eastAsia="Calibri"/>
                <w:i/>
                <w:sz w:val="24"/>
              </w:rPr>
              <w:t xml:space="preserve">(подача заявлений с </w:t>
            </w:r>
            <w:r w:rsidR="000E7E6D">
              <w:rPr>
                <w:rFonts w:eastAsia="Calibri"/>
                <w:i/>
                <w:sz w:val="24"/>
              </w:rPr>
              <w:t>17 июня</w:t>
            </w:r>
            <w:r>
              <w:rPr>
                <w:rFonts w:eastAsia="Calibri"/>
                <w:i/>
                <w:sz w:val="24"/>
              </w:rPr>
              <w:t>)</w:t>
            </w:r>
          </w:p>
        </w:tc>
      </w:tr>
      <w:tr w:rsidR="00F518E6" w:rsidTr="00F518E6">
        <w:trPr>
          <w:trHeight w:val="106"/>
          <w:jc w:val="center"/>
        </w:trPr>
        <w:tc>
          <w:tcPr>
            <w:tcW w:w="5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8E6" w:rsidRDefault="00F518E6">
            <w:pPr>
              <w:spacing w:after="0" w:line="240" w:lineRule="auto"/>
              <w:jc w:val="center"/>
              <w:rPr>
                <w:rFonts w:eastAsia="Calibri"/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Крот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1C1" w:rsidRDefault="00F518E6" w:rsidP="00FC51C1">
            <w:pPr>
              <w:spacing w:after="0" w:line="240" w:lineRule="auto"/>
              <w:jc w:val="center"/>
              <w:rPr>
                <w:rFonts w:eastAsia="Calibri"/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 xml:space="preserve">с 1 июня по 25 октября </w:t>
            </w:r>
          </w:p>
          <w:p w:rsidR="00F518E6" w:rsidRDefault="00F518E6" w:rsidP="00FB06B0">
            <w:pPr>
              <w:spacing w:after="0" w:line="240" w:lineRule="auto"/>
              <w:jc w:val="center"/>
              <w:rPr>
                <w:rFonts w:eastAsia="Calibri"/>
                <w:b/>
                <w:sz w:val="24"/>
              </w:rPr>
            </w:pPr>
            <w:r>
              <w:rPr>
                <w:rFonts w:eastAsia="Calibri"/>
                <w:i/>
                <w:sz w:val="24"/>
              </w:rPr>
              <w:t xml:space="preserve">(подача заявлений с </w:t>
            </w:r>
            <w:r w:rsidR="000E7E6D">
              <w:rPr>
                <w:rFonts w:eastAsia="Calibri"/>
                <w:i/>
                <w:sz w:val="24"/>
              </w:rPr>
              <w:t>3 марта</w:t>
            </w:r>
            <w:r>
              <w:rPr>
                <w:rFonts w:eastAsia="Calibri"/>
                <w:i/>
                <w:sz w:val="24"/>
              </w:rPr>
              <w:t>)</w:t>
            </w:r>
          </w:p>
        </w:tc>
      </w:tr>
      <w:tr w:rsidR="00F518E6" w:rsidTr="00F518E6">
        <w:trPr>
          <w:trHeight w:val="425"/>
          <w:jc w:val="center"/>
        </w:trPr>
        <w:tc>
          <w:tcPr>
            <w:tcW w:w="5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8E6" w:rsidRDefault="00F518E6">
            <w:pPr>
              <w:spacing w:after="0" w:line="240" w:lineRule="auto"/>
              <w:jc w:val="center"/>
              <w:rPr>
                <w:rFonts w:eastAsia="Calibri"/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Ондатра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8E6" w:rsidRDefault="00F518E6">
            <w:pPr>
              <w:spacing w:after="0" w:line="240" w:lineRule="auto"/>
              <w:jc w:val="center"/>
              <w:rPr>
                <w:rFonts w:eastAsia="Calibri"/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с 10 сентября по 2</w:t>
            </w:r>
            <w:r w:rsidR="000E7E6D">
              <w:rPr>
                <w:rFonts w:eastAsia="Calibri"/>
                <w:b/>
                <w:sz w:val="24"/>
              </w:rPr>
              <w:t>9</w:t>
            </w:r>
            <w:r>
              <w:rPr>
                <w:rFonts w:eastAsia="Calibri"/>
                <w:b/>
                <w:sz w:val="24"/>
              </w:rPr>
              <w:t xml:space="preserve"> февраля </w:t>
            </w:r>
          </w:p>
          <w:p w:rsidR="00F518E6" w:rsidRDefault="00F518E6" w:rsidP="000E7E6D">
            <w:pPr>
              <w:spacing w:after="0" w:line="240" w:lineRule="auto"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i/>
                <w:sz w:val="24"/>
              </w:rPr>
              <w:t>(подача заявлений с 1</w:t>
            </w:r>
            <w:r w:rsidR="000E7E6D">
              <w:rPr>
                <w:rFonts w:eastAsia="Calibri"/>
                <w:i/>
                <w:sz w:val="24"/>
              </w:rPr>
              <w:t>2 июня</w:t>
            </w:r>
            <w:r>
              <w:rPr>
                <w:rFonts w:eastAsia="Calibri"/>
                <w:i/>
                <w:sz w:val="24"/>
              </w:rPr>
              <w:t>)</w:t>
            </w:r>
          </w:p>
        </w:tc>
      </w:tr>
      <w:tr w:rsidR="00F518E6" w:rsidTr="00F518E6">
        <w:trPr>
          <w:trHeight w:val="244"/>
          <w:jc w:val="center"/>
        </w:trPr>
        <w:tc>
          <w:tcPr>
            <w:tcW w:w="5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8E6" w:rsidRDefault="00F518E6">
            <w:pPr>
              <w:spacing w:after="0" w:line="240" w:lineRule="auto"/>
              <w:jc w:val="center"/>
              <w:rPr>
                <w:rFonts w:eastAsia="Calibri"/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Волк**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8E6" w:rsidRDefault="00F518E6">
            <w:pPr>
              <w:spacing w:after="0" w:line="240" w:lineRule="auto"/>
              <w:jc w:val="center"/>
              <w:rPr>
                <w:rFonts w:eastAsia="Calibri"/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 xml:space="preserve">с 1 августа по </w:t>
            </w:r>
            <w:r w:rsidR="00FC51C1">
              <w:rPr>
                <w:rFonts w:eastAsia="Calibri"/>
                <w:b/>
                <w:sz w:val="24"/>
              </w:rPr>
              <w:t>31 марта</w:t>
            </w:r>
          </w:p>
          <w:p w:rsidR="00F518E6" w:rsidRDefault="00F518E6" w:rsidP="00B24921">
            <w:pPr>
              <w:spacing w:after="0" w:line="240" w:lineRule="auto"/>
              <w:jc w:val="center"/>
              <w:rPr>
                <w:rFonts w:eastAsia="Calibri"/>
                <w:i/>
                <w:sz w:val="24"/>
              </w:rPr>
            </w:pPr>
            <w:r>
              <w:rPr>
                <w:rFonts w:eastAsia="Calibri"/>
                <w:i/>
                <w:sz w:val="24"/>
              </w:rPr>
              <w:t>(подача заявлений с</w:t>
            </w:r>
            <w:r w:rsidR="00B24921">
              <w:rPr>
                <w:rFonts w:eastAsia="Calibri"/>
                <w:i/>
                <w:sz w:val="24"/>
              </w:rPr>
              <w:t xml:space="preserve"> 3 мая</w:t>
            </w:r>
            <w:r>
              <w:rPr>
                <w:rFonts w:eastAsia="Calibri"/>
                <w:i/>
                <w:sz w:val="24"/>
              </w:rPr>
              <w:t>)</w:t>
            </w:r>
          </w:p>
        </w:tc>
      </w:tr>
      <w:tr w:rsidR="00F518E6" w:rsidTr="00F518E6">
        <w:trPr>
          <w:trHeight w:val="427"/>
          <w:jc w:val="center"/>
        </w:trPr>
        <w:tc>
          <w:tcPr>
            <w:tcW w:w="5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8E6" w:rsidRDefault="00F518E6">
            <w:pPr>
              <w:spacing w:after="0" w:line="240" w:lineRule="auto"/>
              <w:jc w:val="center"/>
              <w:rPr>
                <w:rFonts w:eastAsia="Calibri"/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Песец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8E6" w:rsidRDefault="00F518E6">
            <w:pPr>
              <w:spacing w:after="0" w:line="240" w:lineRule="auto"/>
              <w:jc w:val="center"/>
              <w:rPr>
                <w:rFonts w:eastAsia="Calibri"/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 xml:space="preserve">с 1 октября по 31 марта </w:t>
            </w:r>
          </w:p>
          <w:p w:rsidR="00F518E6" w:rsidRDefault="00F518E6" w:rsidP="00B24921">
            <w:pPr>
              <w:spacing w:after="0" w:line="240" w:lineRule="auto"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i/>
                <w:sz w:val="24"/>
              </w:rPr>
              <w:t xml:space="preserve">(подача заявлений с </w:t>
            </w:r>
            <w:r w:rsidR="00B24921">
              <w:rPr>
                <w:rFonts w:eastAsia="Calibri"/>
                <w:i/>
                <w:sz w:val="24"/>
              </w:rPr>
              <w:t>3 июля</w:t>
            </w:r>
            <w:r>
              <w:rPr>
                <w:rFonts w:eastAsia="Calibri"/>
                <w:i/>
                <w:sz w:val="24"/>
              </w:rPr>
              <w:t>)</w:t>
            </w:r>
          </w:p>
        </w:tc>
      </w:tr>
    </w:tbl>
    <w:p w:rsidR="00F518E6" w:rsidRDefault="00F518E6" w:rsidP="00F518E6">
      <w:pPr>
        <w:spacing w:after="0" w:line="200" w:lineRule="exact"/>
        <w:ind w:left="284" w:right="284" w:firstLine="567"/>
        <w:contextualSpacing/>
        <w:jc w:val="both"/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 xml:space="preserve"> </w:t>
      </w:r>
    </w:p>
    <w:p w:rsidR="00F518E6" w:rsidRDefault="00F518E6" w:rsidP="00F518E6">
      <w:pPr>
        <w:spacing w:after="0" w:line="200" w:lineRule="exact"/>
        <w:ind w:left="851" w:right="284"/>
        <w:jc w:val="both"/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 xml:space="preserve">*   </w:t>
      </w:r>
      <w:r>
        <w:rPr>
          <w:rFonts w:eastAsia="Calibri" w:cs="Times New Roman"/>
          <w:sz w:val="24"/>
          <w:szCs w:val="24"/>
        </w:rPr>
        <w:t xml:space="preserve">Суточная норма добычи: </w:t>
      </w:r>
      <w:r w:rsidRPr="00F03398">
        <w:rPr>
          <w:rFonts w:eastAsia="Calibri" w:cs="Times New Roman"/>
          <w:b/>
          <w:sz w:val="24"/>
          <w:szCs w:val="24"/>
          <w:u w:val="single"/>
        </w:rPr>
        <w:t>глухарь – 2; тетерев – 5</w:t>
      </w:r>
      <w:r>
        <w:rPr>
          <w:rFonts w:eastAsia="Calibri" w:cs="Times New Roman"/>
          <w:sz w:val="24"/>
          <w:szCs w:val="24"/>
        </w:rPr>
        <w:t xml:space="preserve">. </w:t>
      </w:r>
      <w:r>
        <w:rPr>
          <w:rFonts w:eastAsia="Calibri" w:cs="Times New Roman"/>
          <w:b/>
          <w:sz w:val="24"/>
          <w:szCs w:val="24"/>
        </w:rPr>
        <w:t xml:space="preserve"> </w:t>
      </w:r>
    </w:p>
    <w:p w:rsidR="00F518E6" w:rsidRDefault="00F518E6" w:rsidP="00F518E6">
      <w:pPr>
        <w:spacing w:after="0" w:line="240" w:lineRule="auto"/>
        <w:ind w:left="284" w:right="284" w:firstLine="567"/>
        <w:contextualSpacing/>
        <w:jc w:val="both"/>
        <w:rPr>
          <w:rFonts w:eastAsia="Calibri" w:cs="Times New Roman"/>
          <w:sz w:val="24"/>
          <w:szCs w:val="24"/>
          <w:lang w:eastAsia="ru-RU"/>
        </w:rPr>
      </w:pPr>
      <w:r>
        <w:rPr>
          <w:rFonts w:eastAsia="Calibri" w:cs="Times New Roman"/>
          <w:sz w:val="24"/>
          <w:szCs w:val="24"/>
          <w:lang w:eastAsia="ru-RU"/>
        </w:rPr>
        <w:t xml:space="preserve">** Для отлова волка </w:t>
      </w:r>
      <w:bookmarkStart w:id="0" w:name="_GoBack"/>
      <w:bookmarkEnd w:id="0"/>
      <w:r>
        <w:rPr>
          <w:rFonts w:eastAsia="Calibri" w:cs="Times New Roman"/>
          <w:sz w:val="24"/>
          <w:szCs w:val="24"/>
          <w:lang w:eastAsia="ru-RU"/>
        </w:rPr>
        <w:t>разрешается использование петли из металлического троса диаметром не менее 2,5 мм и не более 3,5 мм, длиной не более 2 метров с замками или стопорными устройствами способами, исключающими нанесение вреда другим объектам животного мира.</w:t>
      </w:r>
    </w:p>
    <w:p w:rsidR="00F518E6" w:rsidRDefault="00F518E6" w:rsidP="00F518E6">
      <w:pPr>
        <w:spacing w:after="0" w:line="200" w:lineRule="exact"/>
        <w:ind w:left="284" w:right="284" w:firstLine="567"/>
        <w:contextualSpacing/>
        <w:jc w:val="both"/>
        <w:rPr>
          <w:rFonts w:eastAsia="Calibri" w:cs="Times New Roman"/>
          <w:sz w:val="24"/>
          <w:szCs w:val="24"/>
          <w:lang w:eastAsia="ru-RU"/>
        </w:rPr>
      </w:pPr>
    </w:p>
    <w:p w:rsidR="00F518E6" w:rsidRDefault="00F518E6" w:rsidP="00F518E6">
      <w:pPr>
        <w:spacing w:after="0" w:line="240" w:lineRule="auto"/>
        <w:ind w:left="142" w:hanging="284"/>
        <w:jc w:val="center"/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>Сроки охоты</w:t>
      </w:r>
      <w:r>
        <w:rPr>
          <w:rFonts w:eastAsia="Calibri" w:cs="Times New Roman"/>
          <w:b/>
          <w:i/>
          <w:sz w:val="24"/>
          <w:szCs w:val="24"/>
        </w:rPr>
        <w:t xml:space="preserve"> </w:t>
      </w:r>
      <w:r>
        <w:rPr>
          <w:rFonts w:eastAsia="Calibri" w:cs="Times New Roman"/>
          <w:b/>
          <w:sz w:val="24"/>
          <w:szCs w:val="24"/>
        </w:rPr>
        <w:t xml:space="preserve">с островными и континентальными легавыми, </w:t>
      </w:r>
    </w:p>
    <w:p w:rsidR="00F518E6" w:rsidRDefault="00F518E6" w:rsidP="00F518E6">
      <w:pPr>
        <w:spacing w:after="0" w:line="240" w:lineRule="auto"/>
        <w:ind w:left="142" w:hanging="284"/>
        <w:jc w:val="center"/>
        <w:rPr>
          <w:rFonts w:eastAsia="Calibri" w:cs="Times New Roman"/>
          <w:b/>
          <w:sz w:val="24"/>
          <w:szCs w:val="24"/>
        </w:rPr>
      </w:pPr>
      <w:proofErr w:type="spellStart"/>
      <w:r>
        <w:rPr>
          <w:rFonts w:eastAsia="Calibri" w:cs="Times New Roman"/>
          <w:b/>
          <w:sz w:val="24"/>
          <w:szCs w:val="24"/>
        </w:rPr>
        <w:t>ретриверами</w:t>
      </w:r>
      <w:proofErr w:type="spellEnd"/>
      <w:r>
        <w:rPr>
          <w:rFonts w:eastAsia="Calibri" w:cs="Times New Roman"/>
          <w:b/>
          <w:sz w:val="24"/>
          <w:szCs w:val="24"/>
        </w:rPr>
        <w:t>,</w:t>
      </w:r>
      <w:r w:rsidR="00FC51C1">
        <w:rPr>
          <w:rFonts w:eastAsia="Calibri" w:cs="Times New Roman"/>
          <w:b/>
          <w:sz w:val="24"/>
          <w:szCs w:val="24"/>
        </w:rPr>
        <w:t xml:space="preserve"> спаниелями, имеющих справку или свидетельство о происхождении </w:t>
      </w:r>
    </w:p>
    <w:p w:rsidR="00F518E6" w:rsidRDefault="00F518E6" w:rsidP="00F518E6">
      <w:pPr>
        <w:spacing w:after="0" w:line="200" w:lineRule="exact"/>
        <w:contextualSpacing/>
        <w:rPr>
          <w:rFonts w:eastAsia="Calibri" w:cs="Times New Roman"/>
          <w:sz w:val="24"/>
          <w:szCs w:val="24"/>
          <w:lang w:eastAsia="ru-RU"/>
        </w:rPr>
      </w:pPr>
    </w:p>
    <w:p w:rsidR="00F518E6" w:rsidRDefault="00F518E6" w:rsidP="00F518E6">
      <w:pPr>
        <w:spacing w:after="0" w:line="240" w:lineRule="auto"/>
        <w:ind w:left="284"/>
        <w:contextualSpacing/>
        <w:jc w:val="center"/>
        <w:rPr>
          <w:rFonts w:eastAsia="Calibri" w:cs="Times New Roman"/>
          <w:sz w:val="24"/>
          <w:szCs w:val="24"/>
          <w:lang w:eastAsia="ru-RU"/>
        </w:rPr>
      </w:pPr>
      <w:r>
        <w:rPr>
          <w:rFonts w:eastAsia="Calibri" w:cs="Times New Roman"/>
          <w:sz w:val="24"/>
          <w:szCs w:val="24"/>
          <w:lang w:eastAsia="ru-RU"/>
        </w:rPr>
        <w:t xml:space="preserve">- на болотно-луговую дичь – с 25 июля по 30 ноября </w:t>
      </w:r>
      <w:r>
        <w:rPr>
          <w:rFonts w:eastAsia="Calibri"/>
          <w:i/>
          <w:sz w:val="24"/>
        </w:rPr>
        <w:t>(подача заявлений с 2</w:t>
      </w:r>
      <w:r w:rsidR="00B24921">
        <w:rPr>
          <w:rFonts w:eastAsia="Calibri"/>
          <w:i/>
          <w:sz w:val="24"/>
        </w:rPr>
        <w:t>6 апреля</w:t>
      </w:r>
      <w:r>
        <w:rPr>
          <w:rFonts w:eastAsia="Calibri"/>
          <w:i/>
          <w:sz w:val="24"/>
        </w:rPr>
        <w:t>)</w:t>
      </w:r>
      <w:r>
        <w:rPr>
          <w:rFonts w:eastAsia="Calibri" w:cs="Times New Roman"/>
          <w:sz w:val="24"/>
          <w:szCs w:val="24"/>
          <w:lang w:eastAsia="ru-RU"/>
        </w:rPr>
        <w:t>;</w:t>
      </w:r>
    </w:p>
    <w:p w:rsidR="00F73D3C" w:rsidRDefault="00F73D3C" w:rsidP="00B24921">
      <w:pPr>
        <w:spacing w:after="0" w:line="240" w:lineRule="auto"/>
        <w:ind w:left="-142"/>
        <w:contextualSpacing/>
        <w:jc w:val="center"/>
        <w:rPr>
          <w:rFonts w:eastAsia="Calibri" w:cs="Times New Roman"/>
          <w:sz w:val="24"/>
          <w:szCs w:val="24"/>
          <w:lang w:eastAsia="ru-RU"/>
        </w:rPr>
      </w:pPr>
      <w:r>
        <w:rPr>
          <w:rFonts w:eastAsia="Calibri" w:cs="Times New Roman"/>
          <w:sz w:val="24"/>
          <w:szCs w:val="24"/>
          <w:lang w:eastAsia="ru-RU"/>
        </w:rPr>
        <w:t>- на водоплавающую дичь – со второй субботы августа</w:t>
      </w:r>
      <w:r w:rsidR="00B24921">
        <w:rPr>
          <w:rFonts w:eastAsia="Calibri" w:cs="Times New Roman"/>
          <w:sz w:val="24"/>
          <w:szCs w:val="24"/>
          <w:lang w:eastAsia="ru-RU"/>
        </w:rPr>
        <w:t xml:space="preserve"> (12 августа)</w:t>
      </w:r>
      <w:r>
        <w:rPr>
          <w:rFonts w:eastAsia="Calibri" w:cs="Times New Roman"/>
          <w:sz w:val="24"/>
          <w:szCs w:val="24"/>
          <w:lang w:eastAsia="ru-RU"/>
        </w:rPr>
        <w:t xml:space="preserve"> по 31 декабря (</w:t>
      </w:r>
      <w:r w:rsidRPr="00F73D3C">
        <w:rPr>
          <w:rFonts w:eastAsia="Calibri" w:cs="Times New Roman"/>
          <w:i/>
          <w:sz w:val="24"/>
          <w:szCs w:val="24"/>
          <w:lang w:eastAsia="ru-RU"/>
        </w:rPr>
        <w:t>подача заявлений</w:t>
      </w:r>
      <w:r w:rsidR="00B24921">
        <w:rPr>
          <w:rFonts w:eastAsia="Calibri" w:cs="Times New Roman"/>
          <w:i/>
          <w:sz w:val="24"/>
          <w:szCs w:val="24"/>
          <w:lang w:eastAsia="ru-RU"/>
        </w:rPr>
        <w:t xml:space="preserve"> 14 мая)</w:t>
      </w:r>
      <w:r w:rsidR="007F255B">
        <w:rPr>
          <w:rFonts w:eastAsia="Calibri" w:cs="Times New Roman"/>
          <w:i/>
          <w:sz w:val="24"/>
          <w:szCs w:val="24"/>
          <w:lang w:eastAsia="ru-RU"/>
        </w:rPr>
        <w:t>;</w:t>
      </w:r>
      <w:r w:rsidRPr="00F73D3C">
        <w:rPr>
          <w:rFonts w:eastAsia="Calibri" w:cs="Times New Roman"/>
          <w:sz w:val="24"/>
          <w:szCs w:val="24"/>
          <w:lang w:eastAsia="ru-RU"/>
        </w:rPr>
        <w:t xml:space="preserve"> </w:t>
      </w:r>
    </w:p>
    <w:p w:rsidR="00043172" w:rsidRDefault="00F518E6" w:rsidP="00F518E6">
      <w:pPr>
        <w:spacing w:after="0" w:line="240" w:lineRule="auto"/>
        <w:ind w:left="284"/>
        <w:contextualSpacing/>
        <w:jc w:val="center"/>
        <w:rPr>
          <w:rFonts w:eastAsia="Calibri" w:cs="Times New Roman"/>
          <w:b/>
          <w:szCs w:val="28"/>
        </w:rPr>
      </w:pPr>
      <w:r>
        <w:rPr>
          <w:rFonts w:eastAsia="Calibri" w:cs="Times New Roman"/>
          <w:sz w:val="24"/>
          <w:szCs w:val="24"/>
          <w:lang w:eastAsia="ru-RU"/>
        </w:rPr>
        <w:t>- на боровую и полевую дичь – с 5 августа по 2</w:t>
      </w:r>
      <w:r w:rsidR="00B24921">
        <w:rPr>
          <w:rFonts w:eastAsia="Calibri" w:cs="Times New Roman"/>
          <w:sz w:val="24"/>
          <w:szCs w:val="24"/>
          <w:lang w:eastAsia="ru-RU"/>
        </w:rPr>
        <w:t>9</w:t>
      </w:r>
      <w:r>
        <w:rPr>
          <w:rFonts w:eastAsia="Calibri" w:cs="Times New Roman"/>
          <w:sz w:val="24"/>
          <w:szCs w:val="24"/>
          <w:lang w:eastAsia="ru-RU"/>
        </w:rPr>
        <w:t xml:space="preserve"> февраля</w:t>
      </w:r>
      <w:r>
        <w:rPr>
          <w:rFonts w:eastAsia="Calibri"/>
          <w:i/>
          <w:sz w:val="24"/>
        </w:rPr>
        <w:t xml:space="preserve"> (подача заявлений с</w:t>
      </w:r>
      <w:r w:rsidR="00B24921">
        <w:rPr>
          <w:rFonts w:eastAsia="Calibri"/>
          <w:i/>
          <w:sz w:val="24"/>
        </w:rPr>
        <w:t xml:space="preserve"> 7 мая</w:t>
      </w:r>
      <w:r>
        <w:rPr>
          <w:rFonts w:eastAsia="Calibri"/>
          <w:i/>
          <w:sz w:val="24"/>
        </w:rPr>
        <w:t>).</w:t>
      </w:r>
    </w:p>
    <w:sectPr w:rsidR="00043172" w:rsidSect="007F255B">
      <w:pgSz w:w="11906" w:h="16838"/>
      <w:pgMar w:top="142" w:right="282" w:bottom="28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E4EA1"/>
    <w:multiLevelType w:val="hybridMultilevel"/>
    <w:tmpl w:val="76A40B8C"/>
    <w:lvl w:ilvl="0" w:tplc="E1DAE53A">
      <w:start w:val="28"/>
      <w:numFmt w:val="bullet"/>
      <w:lvlText w:val=""/>
      <w:lvlJc w:val="left"/>
      <w:pPr>
        <w:ind w:left="1211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4BBC25E6"/>
    <w:multiLevelType w:val="hybridMultilevel"/>
    <w:tmpl w:val="519AF18A"/>
    <w:lvl w:ilvl="0" w:tplc="E2521672">
      <w:start w:val="28"/>
      <w:numFmt w:val="bullet"/>
      <w:lvlText w:val=""/>
      <w:lvlJc w:val="left"/>
      <w:pPr>
        <w:ind w:left="1211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DCA"/>
    <w:rsid w:val="00000DE4"/>
    <w:rsid w:val="00043172"/>
    <w:rsid w:val="000B5BD4"/>
    <w:rsid w:val="000C79CF"/>
    <w:rsid w:val="000E7E6D"/>
    <w:rsid w:val="00195DF8"/>
    <w:rsid w:val="00271223"/>
    <w:rsid w:val="002E24E8"/>
    <w:rsid w:val="00345DA9"/>
    <w:rsid w:val="0035595A"/>
    <w:rsid w:val="004126A7"/>
    <w:rsid w:val="00595253"/>
    <w:rsid w:val="005C5C87"/>
    <w:rsid w:val="005D42CF"/>
    <w:rsid w:val="00617F0C"/>
    <w:rsid w:val="006625A5"/>
    <w:rsid w:val="006E089A"/>
    <w:rsid w:val="006F45D4"/>
    <w:rsid w:val="007F255B"/>
    <w:rsid w:val="00820E39"/>
    <w:rsid w:val="00863573"/>
    <w:rsid w:val="00941EE3"/>
    <w:rsid w:val="00965319"/>
    <w:rsid w:val="00A01E0E"/>
    <w:rsid w:val="00AB7776"/>
    <w:rsid w:val="00B20C03"/>
    <w:rsid w:val="00B24921"/>
    <w:rsid w:val="00B51B3C"/>
    <w:rsid w:val="00B715A9"/>
    <w:rsid w:val="00B878C2"/>
    <w:rsid w:val="00BB7DCA"/>
    <w:rsid w:val="00CC65AA"/>
    <w:rsid w:val="00D900FE"/>
    <w:rsid w:val="00DB1871"/>
    <w:rsid w:val="00DE7325"/>
    <w:rsid w:val="00EA1C8A"/>
    <w:rsid w:val="00EF244B"/>
    <w:rsid w:val="00F03398"/>
    <w:rsid w:val="00F518E6"/>
    <w:rsid w:val="00F73D3C"/>
    <w:rsid w:val="00F95810"/>
    <w:rsid w:val="00FA1F10"/>
    <w:rsid w:val="00FB06B0"/>
    <w:rsid w:val="00FC5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5AA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7">
    <w:name w:val="p7"/>
    <w:basedOn w:val="a"/>
    <w:rsid w:val="000C79C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C79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annotation text"/>
    <w:basedOn w:val="a"/>
    <w:link w:val="a4"/>
    <w:uiPriority w:val="99"/>
    <w:unhideWhenUsed/>
    <w:rsid w:val="000C79CF"/>
    <w:pPr>
      <w:spacing w:after="0" w:line="240" w:lineRule="auto"/>
    </w:pPr>
    <w:rPr>
      <w:rFonts w:eastAsia="Calibri" w:cs="Times New Roman"/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rsid w:val="000C79CF"/>
    <w:rPr>
      <w:rFonts w:ascii="Times New Roman" w:eastAsia="Calibri" w:hAnsi="Times New Roman" w:cs="Times New Roman"/>
      <w:sz w:val="20"/>
      <w:szCs w:val="20"/>
    </w:rPr>
  </w:style>
  <w:style w:type="table" w:styleId="a5">
    <w:name w:val="Table Grid"/>
    <w:basedOn w:val="a1"/>
    <w:uiPriority w:val="59"/>
    <w:rsid w:val="000C79CF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0C79CF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625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625A5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6625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5AA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7">
    <w:name w:val="p7"/>
    <w:basedOn w:val="a"/>
    <w:rsid w:val="000C79C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C79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annotation text"/>
    <w:basedOn w:val="a"/>
    <w:link w:val="a4"/>
    <w:uiPriority w:val="99"/>
    <w:unhideWhenUsed/>
    <w:rsid w:val="000C79CF"/>
    <w:pPr>
      <w:spacing w:after="0" w:line="240" w:lineRule="auto"/>
    </w:pPr>
    <w:rPr>
      <w:rFonts w:eastAsia="Calibri" w:cs="Times New Roman"/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rsid w:val="000C79CF"/>
    <w:rPr>
      <w:rFonts w:ascii="Times New Roman" w:eastAsia="Calibri" w:hAnsi="Times New Roman" w:cs="Times New Roman"/>
      <w:sz w:val="20"/>
      <w:szCs w:val="20"/>
    </w:rPr>
  </w:style>
  <w:style w:type="table" w:styleId="a5">
    <w:name w:val="Table Grid"/>
    <w:basedOn w:val="a1"/>
    <w:uiPriority w:val="59"/>
    <w:rsid w:val="000C79CF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0C79CF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625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625A5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6625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7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CIT</Company>
  <LinksUpToDate>false</LinksUpToDate>
  <CharactersWithSpaces>2434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Коробова Марина Анатольевна</dc:creator>
  <cp:lastModifiedBy>Охотнадзор</cp:lastModifiedBy>
  <cp:revision>2</cp:revision>
  <cp:lastPrinted>2023-06-01T09:45:00Z</cp:lastPrinted>
  <dcterms:created xsi:type="dcterms:W3CDTF">2023-06-01T09:47:00Z</dcterms:created>
  <dcterms:modified xsi:type="dcterms:W3CDTF">2023-06-01T09:47:00Z</dcterms:modified>
</cp:coreProperties>
</file>