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5F" w:rsidRDefault="008E455F" w:rsidP="008E455F">
      <w:pPr>
        <w:jc w:val="center"/>
      </w:pPr>
      <w:r>
        <w:object w:dxaOrig="2152" w:dyaOrig="1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1pt" o:ole="" fillcolor="window">
            <v:imagedata r:id="rId6" o:title=""/>
          </v:shape>
          <o:OLEObject Type="Embed" ProgID="Word.Picture.8" ShapeID="_x0000_i1025" DrawAspect="Content" ObjectID="_1541494555" r:id="rId7"/>
        </w:object>
      </w:r>
    </w:p>
    <w:p w:rsidR="008E455F" w:rsidRPr="00A95C67" w:rsidRDefault="008E455F" w:rsidP="008E455F">
      <w:pPr>
        <w:jc w:val="center"/>
        <w:rPr>
          <w:bCs/>
          <w:sz w:val="28"/>
          <w:szCs w:val="32"/>
        </w:rPr>
      </w:pPr>
      <w:r w:rsidRPr="00A95C67">
        <w:rPr>
          <w:bCs/>
          <w:caps/>
          <w:sz w:val="28"/>
          <w:szCs w:val="32"/>
        </w:rPr>
        <w:t>«</w:t>
      </w:r>
      <w:r w:rsidRPr="00A95C67">
        <w:rPr>
          <w:bCs/>
          <w:sz w:val="28"/>
          <w:szCs w:val="32"/>
        </w:rPr>
        <w:t>Дон</w:t>
      </w:r>
      <w:r w:rsidRPr="00A95C67">
        <w:rPr>
          <w:bCs/>
          <w:caps/>
          <w:sz w:val="28"/>
          <w:szCs w:val="32"/>
        </w:rPr>
        <w:t xml:space="preserve">» </w:t>
      </w:r>
      <w:r w:rsidRPr="00A95C67">
        <w:rPr>
          <w:bCs/>
          <w:sz w:val="28"/>
          <w:szCs w:val="32"/>
        </w:rPr>
        <w:t xml:space="preserve">сикт овмöдчöминса </w:t>
      </w:r>
      <w:proofErr w:type="spellStart"/>
      <w:r w:rsidRPr="00A95C67">
        <w:rPr>
          <w:bCs/>
          <w:sz w:val="28"/>
          <w:szCs w:val="32"/>
        </w:rPr>
        <w:t>юралысьлöн</w:t>
      </w:r>
      <w:proofErr w:type="spellEnd"/>
    </w:p>
    <w:p w:rsidR="008E455F" w:rsidRPr="00A95C67" w:rsidRDefault="008E455F" w:rsidP="008E455F">
      <w:pPr>
        <w:jc w:val="center"/>
        <w:rPr>
          <w:sz w:val="28"/>
          <w:szCs w:val="28"/>
        </w:rPr>
      </w:pPr>
      <w:r w:rsidRPr="00A95C67">
        <w:rPr>
          <w:bCs/>
          <w:caps/>
          <w:sz w:val="28"/>
          <w:szCs w:val="28"/>
        </w:rPr>
        <w:t>ТШÖКТÖМ</w:t>
      </w:r>
    </w:p>
    <w:p w:rsidR="008E455F" w:rsidRDefault="008E455F" w:rsidP="008E455F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</w:p>
    <w:p w:rsidR="008E455F" w:rsidRPr="00A95C67" w:rsidRDefault="008E455F" w:rsidP="008E455F">
      <w:pPr>
        <w:jc w:val="center"/>
        <w:rPr>
          <w:bCs/>
          <w:sz w:val="28"/>
          <w:szCs w:val="28"/>
        </w:rPr>
      </w:pPr>
      <w:r w:rsidRPr="00A95C67">
        <w:rPr>
          <w:bCs/>
          <w:sz w:val="28"/>
          <w:szCs w:val="28"/>
        </w:rPr>
        <w:t>Глава сельского поселения «Дон»</w:t>
      </w:r>
    </w:p>
    <w:p w:rsidR="008E455F" w:rsidRDefault="008E455F" w:rsidP="008E455F">
      <w:pPr>
        <w:pStyle w:val="1"/>
      </w:pPr>
      <w:r w:rsidRPr="00A95C67">
        <w:rPr>
          <w:b w:val="0"/>
          <w:szCs w:val="28"/>
        </w:rPr>
        <w:t>РАСПОРЯЖЕНИЕ</w:t>
      </w:r>
    </w:p>
    <w:p w:rsidR="008E455F" w:rsidRDefault="008E455F" w:rsidP="008E455F"/>
    <w:p w:rsidR="008E455F" w:rsidRDefault="008E455F" w:rsidP="008E455F"/>
    <w:p w:rsidR="008E455F" w:rsidRPr="00562AC8" w:rsidRDefault="008E455F" w:rsidP="008E455F">
      <w:pPr>
        <w:rPr>
          <w:sz w:val="28"/>
        </w:rPr>
      </w:pPr>
      <w:r>
        <w:rPr>
          <w:sz w:val="28"/>
        </w:rPr>
        <w:t>22 ноября 2016</w:t>
      </w:r>
      <w:r w:rsidRPr="00562AC8">
        <w:rPr>
          <w:sz w:val="28"/>
        </w:rPr>
        <w:t xml:space="preserve"> г</w:t>
      </w:r>
      <w:r>
        <w:rPr>
          <w:sz w:val="28"/>
        </w:rPr>
        <w:t>од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62AC8">
        <w:rPr>
          <w:sz w:val="28"/>
        </w:rPr>
        <w:t xml:space="preserve">№ </w:t>
      </w:r>
      <w:r>
        <w:rPr>
          <w:sz w:val="28"/>
        </w:rPr>
        <w:t>22</w:t>
      </w:r>
      <w:r w:rsidRPr="00562AC8">
        <w:rPr>
          <w:sz w:val="28"/>
        </w:rPr>
        <w:t>-р</w:t>
      </w:r>
    </w:p>
    <w:p w:rsidR="008E455F" w:rsidRDefault="008E455F" w:rsidP="008E455F">
      <w:pPr>
        <w:jc w:val="center"/>
        <w:rPr>
          <w:sz w:val="20"/>
        </w:rPr>
      </w:pPr>
    </w:p>
    <w:p w:rsidR="008E455F" w:rsidRDefault="008E455F" w:rsidP="008E455F">
      <w:pPr>
        <w:jc w:val="center"/>
        <w:rPr>
          <w:sz w:val="20"/>
        </w:rPr>
      </w:pPr>
    </w:p>
    <w:p w:rsidR="008E455F" w:rsidRDefault="008E455F" w:rsidP="008E455F">
      <w:pPr>
        <w:jc w:val="center"/>
        <w:rPr>
          <w:sz w:val="20"/>
        </w:rPr>
      </w:pPr>
      <w:r>
        <w:rPr>
          <w:sz w:val="20"/>
        </w:rPr>
        <w:t>с. Дон Усть-Куломский район</w:t>
      </w:r>
    </w:p>
    <w:p w:rsidR="008E455F" w:rsidRDefault="008E455F" w:rsidP="008E455F">
      <w:pPr>
        <w:jc w:val="center"/>
      </w:pPr>
      <w:r>
        <w:rPr>
          <w:sz w:val="20"/>
        </w:rPr>
        <w:t>Республика Коми</w:t>
      </w:r>
    </w:p>
    <w:p w:rsidR="008E455F" w:rsidRDefault="008E455F" w:rsidP="008E455F"/>
    <w:p w:rsidR="008E455F" w:rsidRDefault="008E455F" w:rsidP="008E455F"/>
    <w:p w:rsidR="008E455F" w:rsidRDefault="008E455F" w:rsidP="008E45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статьи 9 Федерального закона от 25.12.2008 года</w:t>
      </w:r>
      <w:r>
        <w:rPr>
          <w:sz w:val="28"/>
          <w:szCs w:val="28"/>
        </w:rPr>
        <w:br/>
        <w:t>№ 273-ФЗ «О противодействии коррупции»</w:t>
      </w:r>
    </w:p>
    <w:p w:rsidR="008E455F" w:rsidRDefault="008E455F" w:rsidP="008E455F">
      <w:pPr>
        <w:ind w:firstLine="900"/>
        <w:jc w:val="both"/>
        <w:rPr>
          <w:sz w:val="28"/>
          <w:szCs w:val="28"/>
        </w:rPr>
      </w:pPr>
    </w:p>
    <w:p w:rsidR="008E455F" w:rsidRDefault="008E455F" w:rsidP="008E455F">
      <w:pPr>
        <w:numPr>
          <w:ilvl w:val="0"/>
          <w:numId w:val="1"/>
        </w:numPr>
        <w:tabs>
          <w:tab w:val="clear" w:pos="2385"/>
          <w:tab w:val="num" w:pos="126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уведомления представителя нанимателя (работодателя) о фактах обращения в целях склонения муниципального служащего администрации сельского поселения «Дон» к совершению коррупционных правонарушений согласно приложению.</w:t>
      </w:r>
    </w:p>
    <w:p w:rsidR="008E455F" w:rsidRDefault="008E455F" w:rsidP="008E455F">
      <w:pPr>
        <w:numPr>
          <w:ilvl w:val="0"/>
          <w:numId w:val="1"/>
        </w:numPr>
        <w:tabs>
          <w:tab w:val="clear" w:pos="2385"/>
          <w:tab w:val="num" w:pos="1260"/>
        </w:tabs>
        <w:ind w:left="0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специалиста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администрации сельского поселения «Дон» </w:t>
      </w:r>
      <w:r>
        <w:rPr>
          <w:sz w:val="28"/>
          <w:szCs w:val="28"/>
        </w:rPr>
        <w:t>Липина Е</w:t>
      </w:r>
      <w:r>
        <w:rPr>
          <w:sz w:val="28"/>
          <w:szCs w:val="28"/>
        </w:rPr>
        <w:t>.</w:t>
      </w:r>
      <w:r>
        <w:rPr>
          <w:sz w:val="28"/>
          <w:szCs w:val="28"/>
        </w:rPr>
        <w:t>В.</w:t>
      </w:r>
    </w:p>
    <w:p w:rsidR="008E455F" w:rsidRDefault="008E455F" w:rsidP="008E455F">
      <w:pPr>
        <w:numPr>
          <w:ilvl w:val="0"/>
          <w:numId w:val="1"/>
        </w:numPr>
        <w:tabs>
          <w:tab w:val="clear" w:pos="2385"/>
          <w:tab w:val="num" w:pos="126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обнародования на информационном стенде администрации сельского поселения «Дон».</w:t>
      </w:r>
    </w:p>
    <w:p w:rsidR="008E455F" w:rsidRDefault="008E455F" w:rsidP="008E455F">
      <w:pPr>
        <w:ind w:firstLine="900"/>
        <w:jc w:val="both"/>
        <w:rPr>
          <w:sz w:val="28"/>
          <w:szCs w:val="28"/>
        </w:rPr>
      </w:pPr>
    </w:p>
    <w:p w:rsidR="008E455F" w:rsidRDefault="008E455F" w:rsidP="008E455F">
      <w:pPr>
        <w:jc w:val="both"/>
        <w:rPr>
          <w:sz w:val="28"/>
        </w:rPr>
      </w:pPr>
    </w:p>
    <w:p w:rsidR="008E455F" w:rsidRDefault="008E455F" w:rsidP="008E455F">
      <w:pPr>
        <w:ind w:left="708" w:firstLine="708"/>
      </w:pPr>
    </w:p>
    <w:p w:rsidR="008E455F" w:rsidRDefault="008E455F" w:rsidP="008E455F">
      <w:pPr>
        <w:ind w:left="708" w:firstLine="708"/>
      </w:pPr>
    </w:p>
    <w:p w:rsidR="008E455F" w:rsidRDefault="008E455F" w:rsidP="008E455F">
      <w:pPr>
        <w:ind w:firstLine="708"/>
        <w:rPr>
          <w:sz w:val="28"/>
        </w:rPr>
      </w:pPr>
      <w:r>
        <w:rPr>
          <w:sz w:val="28"/>
        </w:rPr>
        <w:t>Глава сельского поселения «Дон»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А</w:t>
      </w:r>
      <w:r>
        <w:rPr>
          <w:sz w:val="28"/>
        </w:rPr>
        <w:t xml:space="preserve">. </w:t>
      </w:r>
      <w:r>
        <w:rPr>
          <w:sz w:val="28"/>
        </w:rPr>
        <w:t>С</w:t>
      </w:r>
      <w:r>
        <w:rPr>
          <w:sz w:val="28"/>
        </w:rPr>
        <w:t>. Нехорошев</w:t>
      </w:r>
    </w:p>
    <w:p w:rsidR="008E455F" w:rsidRDefault="008E455F" w:rsidP="008E455F">
      <w:pPr>
        <w:rPr>
          <w:sz w:val="28"/>
        </w:rPr>
      </w:pPr>
    </w:p>
    <w:p w:rsidR="008E455F" w:rsidRDefault="008E455F" w:rsidP="008E455F">
      <w:pPr>
        <w:rPr>
          <w:sz w:val="28"/>
        </w:rPr>
      </w:pPr>
    </w:p>
    <w:p w:rsidR="008E455F" w:rsidRDefault="008E455F" w:rsidP="008E455F">
      <w:pPr>
        <w:rPr>
          <w:sz w:val="28"/>
        </w:rPr>
      </w:pPr>
    </w:p>
    <w:p w:rsidR="008E455F" w:rsidRDefault="008E455F" w:rsidP="008E455F">
      <w:pPr>
        <w:rPr>
          <w:sz w:val="28"/>
        </w:rPr>
      </w:pPr>
    </w:p>
    <w:p w:rsidR="008E455F" w:rsidRDefault="008E455F" w:rsidP="008E455F">
      <w:pPr>
        <w:rPr>
          <w:sz w:val="28"/>
        </w:rPr>
      </w:pPr>
    </w:p>
    <w:p w:rsidR="008E455F" w:rsidRDefault="008E455F" w:rsidP="008E455F">
      <w:pPr>
        <w:rPr>
          <w:sz w:val="28"/>
        </w:rPr>
      </w:pPr>
    </w:p>
    <w:p w:rsidR="008E455F" w:rsidRDefault="008E455F" w:rsidP="008E455F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к распоряжению</w:t>
      </w:r>
    </w:p>
    <w:p w:rsidR="008E455F" w:rsidRDefault="008E455F" w:rsidP="008E455F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сельского поселения «Дон»</w:t>
      </w:r>
    </w:p>
    <w:p w:rsidR="008E455F" w:rsidRDefault="008E455F" w:rsidP="008E45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22.11.2016 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22</w:t>
      </w:r>
      <w:bookmarkStart w:id="0" w:name="_GoBack"/>
      <w:bookmarkEnd w:id="0"/>
      <w:r>
        <w:rPr>
          <w:sz w:val="28"/>
          <w:szCs w:val="28"/>
        </w:rPr>
        <w:t>-р</w:t>
      </w:r>
    </w:p>
    <w:p w:rsidR="008E455F" w:rsidRDefault="008E455F" w:rsidP="008E455F">
      <w:pPr>
        <w:jc w:val="center"/>
        <w:rPr>
          <w:sz w:val="28"/>
          <w:szCs w:val="28"/>
        </w:rPr>
      </w:pPr>
    </w:p>
    <w:p w:rsidR="008E455F" w:rsidRDefault="008E455F" w:rsidP="008E455F">
      <w:pPr>
        <w:jc w:val="center"/>
        <w:rPr>
          <w:sz w:val="28"/>
          <w:szCs w:val="28"/>
        </w:rPr>
      </w:pPr>
    </w:p>
    <w:p w:rsidR="008E455F" w:rsidRDefault="008E455F" w:rsidP="008E45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E455F" w:rsidRDefault="008E455F" w:rsidP="008E455F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уведомления представителя нанимателя (работодателя) о фактах</w:t>
      </w:r>
    </w:p>
    <w:p w:rsidR="008E455F" w:rsidRDefault="008E455F" w:rsidP="008E455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обращения в целях склонения муниципального служащего администрации сельского поселения «Дон» к совершению коррупционных правонарушений</w:t>
      </w:r>
    </w:p>
    <w:p w:rsidR="008E455F" w:rsidRDefault="008E455F" w:rsidP="008E455F">
      <w:pPr>
        <w:rPr>
          <w:sz w:val="28"/>
          <w:szCs w:val="28"/>
        </w:rPr>
      </w:pPr>
    </w:p>
    <w:p w:rsidR="008E455F" w:rsidRDefault="008E455F" w:rsidP="008E455F">
      <w:pPr>
        <w:numPr>
          <w:ilvl w:val="0"/>
          <w:numId w:val="2"/>
        </w:numPr>
        <w:tabs>
          <w:tab w:val="clear" w:pos="750"/>
          <w:tab w:val="num" w:pos="1260"/>
        </w:tabs>
        <w:ind w:left="0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сельского поселения «Дон» к совершению коррупционных правонарушений (далее – Порядок) разработан в соответствии с частью 5 статьи 9 Федерального закона Российской Федерации от 25.12.2008 года № 273-ФЗ «О противодействии коррупции» (далее – Закон) и определяет порядок уведомления главы сельского поселения «Дон» о фактах обращения в целях склонения муниципального служащего</w:t>
      </w:r>
      <w:proofErr w:type="gramEnd"/>
      <w:r>
        <w:rPr>
          <w:sz w:val="28"/>
          <w:szCs w:val="28"/>
        </w:rPr>
        <w:t xml:space="preserve"> администрации сельского поселения «Дон»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8E455F" w:rsidRDefault="008E455F" w:rsidP="008E455F">
      <w:pPr>
        <w:numPr>
          <w:ilvl w:val="0"/>
          <w:numId w:val="2"/>
        </w:numPr>
        <w:tabs>
          <w:tab w:val="clear" w:pos="750"/>
          <w:tab w:val="num" w:pos="1260"/>
        </w:tabs>
        <w:ind w:left="0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Коррупция: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8E455F" w:rsidRDefault="008E455F" w:rsidP="008E455F">
      <w:pPr>
        <w:numPr>
          <w:ilvl w:val="0"/>
          <w:numId w:val="2"/>
        </w:numPr>
        <w:tabs>
          <w:tab w:val="clear" w:pos="750"/>
          <w:tab w:val="num" w:pos="1260"/>
        </w:tabs>
        <w:ind w:left="0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всех случаях обращения к муниципальному служащему каких-либо лиц в целях склонения его к совершению коррупционных действий муниципальный служащий обязан,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данных фактах главу сельского поселения «Дон» по форме, указанной в приложении № 1 к настоящему Порядку.</w:t>
      </w:r>
      <w:proofErr w:type="gramEnd"/>
    </w:p>
    <w:p w:rsidR="008E455F" w:rsidRDefault="008E455F" w:rsidP="008E455F">
      <w:pPr>
        <w:numPr>
          <w:ilvl w:val="0"/>
          <w:numId w:val="2"/>
        </w:numPr>
        <w:tabs>
          <w:tab w:val="clear" w:pos="750"/>
          <w:tab w:val="num" w:pos="1260"/>
        </w:tabs>
        <w:ind w:left="0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день поступления уведомление подлежит регистрации в администрации сельского поселения «Дон» и после визирования главой сельского поселения «Дон» не позднее следующего рабочего дня регистрируется в «Журнале учета уведомлений о фактах обращения в целях склонения муниципального служащего администрации сельского поселения «Дон» к совершению коррупционных правонарушений» по форме согласно приложению № 2 к настоящему Порядку.</w:t>
      </w:r>
      <w:proofErr w:type="gramEnd"/>
    </w:p>
    <w:p w:rsidR="008E455F" w:rsidRDefault="008E455F" w:rsidP="008E45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получения уведомления сведения о «коррупционной попытке» передаются администрацией сельского поселения «Дон» в правоохранительные органы.</w:t>
      </w:r>
    </w:p>
    <w:p w:rsidR="008E455F" w:rsidRDefault="008E455F" w:rsidP="008E455F">
      <w:pPr>
        <w:numPr>
          <w:ilvl w:val="0"/>
          <w:numId w:val="2"/>
        </w:numPr>
        <w:tabs>
          <w:tab w:val="clear" w:pos="750"/>
          <w:tab w:val="num" w:pos="126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проверки сведений, указанных в уведомлении, осуществляется комиссией администрации сельского поселения «Дон» по урегулированию конфликта интересов на муниципальной службе путем проведения служебного расследования.</w:t>
      </w:r>
    </w:p>
    <w:p w:rsidR="008E455F" w:rsidRDefault="008E455F" w:rsidP="008E455F">
      <w:pPr>
        <w:numPr>
          <w:ilvl w:val="0"/>
          <w:numId w:val="2"/>
        </w:numPr>
        <w:tabs>
          <w:tab w:val="clear" w:pos="750"/>
          <w:tab w:val="num" w:pos="1260"/>
        </w:tabs>
        <w:ind w:left="0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части 4 статьи 9 Закона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</w:t>
      </w:r>
      <w:proofErr w:type="gramEnd"/>
      <w:r>
        <w:rPr>
          <w:sz w:val="28"/>
          <w:szCs w:val="28"/>
        </w:rPr>
        <w:t xml:space="preserve"> с законодательством Российской Федерации.</w:t>
      </w:r>
    </w:p>
    <w:p w:rsidR="00ED0DD3" w:rsidRDefault="00ED0DD3"/>
    <w:sectPr w:rsidR="00ED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6615"/>
    <w:multiLevelType w:val="hybridMultilevel"/>
    <w:tmpl w:val="D24AE2DE"/>
    <w:lvl w:ilvl="0" w:tplc="CDF830A6">
      <w:start w:val="1"/>
      <w:numFmt w:val="decimal"/>
      <w:lvlText w:val="%1."/>
      <w:lvlJc w:val="left"/>
      <w:pPr>
        <w:tabs>
          <w:tab w:val="num" w:pos="2385"/>
        </w:tabs>
        <w:ind w:left="238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6307C6"/>
    <w:multiLevelType w:val="hybridMultilevel"/>
    <w:tmpl w:val="D50E0A18"/>
    <w:lvl w:ilvl="0" w:tplc="429A672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5F"/>
    <w:rsid w:val="008E455F"/>
    <w:rsid w:val="00E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45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5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45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5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2016-11-24T09:05:00Z</dcterms:created>
  <dcterms:modified xsi:type="dcterms:W3CDTF">2016-11-24T09:09:00Z</dcterms:modified>
</cp:coreProperties>
</file>